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568"/>
        <w:gridCol w:w="567"/>
        <w:gridCol w:w="383"/>
        <w:gridCol w:w="567"/>
        <w:gridCol w:w="4253"/>
        <w:gridCol w:w="2268"/>
        <w:gridCol w:w="2268"/>
        <w:gridCol w:w="4536"/>
      </w:tblGrid>
      <w:tr w:rsidR="007C7433" w:rsidRPr="00C1028C" w:rsidTr="00BE031F">
        <w:trPr>
          <w:trHeight w:val="567"/>
        </w:trPr>
        <w:tc>
          <w:tcPr>
            <w:tcW w:w="15410" w:type="dxa"/>
            <w:gridSpan w:val="8"/>
            <w:shd w:val="clear" w:color="auto" w:fill="FFFF00"/>
            <w:vAlign w:val="center"/>
          </w:tcPr>
          <w:p w:rsidR="007C7433" w:rsidRPr="00BE031F" w:rsidRDefault="00525DAD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FATİH İLKOKULU 2017-2018</w:t>
            </w:r>
            <w:r w:rsidR="007C7433" w:rsidRPr="00BE031F">
              <w:rPr>
                <w:rFonts w:ascii="Times New Roman" w:hAnsi="Times New Roman" w:cs="Times New Roman"/>
                <w:b/>
              </w:rPr>
              <w:t xml:space="preserve"> EĞİTİM-ÖĞRETİM YILI </w:t>
            </w:r>
          </w:p>
          <w:p w:rsidR="007C7433" w:rsidRPr="00C1028C" w:rsidRDefault="007C7433" w:rsidP="006F5260">
            <w:pPr>
              <w:jc w:val="center"/>
              <w:rPr>
                <w:rFonts w:ascii="Times New Roman" w:hAnsi="Times New Roman" w:cs="Times New Roman"/>
              </w:rPr>
            </w:pPr>
            <w:r w:rsidRPr="00BE031F">
              <w:rPr>
                <w:rFonts w:ascii="Times New Roman" w:hAnsi="Times New Roman" w:cs="Times New Roman"/>
                <w:b/>
              </w:rPr>
              <w:t xml:space="preserve">İNSAN HAKLARI, YURTTAŞLIK VE DEMOKRASİ DERSİ </w:t>
            </w:r>
            <w:r w:rsidR="00BE031F" w:rsidRPr="00BE031F">
              <w:rPr>
                <w:rFonts w:ascii="Times New Roman" w:hAnsi="Times New Roman" w:cs="Times New Roman"/>
                <w:b/>
              </w:rPr>
              <w:t xml:space="preserve">ÜNİTELENDİRİLMİŞ </w:t>
            </w:r>
            <w:r w:rsidRPr="00BE031F">
              <w:rPr>
                <w:rFonts w:ascii="Times New Roman" w:hAnsi="Times New Roman" w:cs="Times New Roman"/>
                <w:b/>
              </w:rPr>
              <w:t>YILLIK PLANI</w:t>
            </w:r>
          </w:p>
        </w:tc>
      </w:tr>
      <w:tr w:rsidR="007C7433" w:rsidRPr="00C1028C" w:rsidTr="00486E12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7C7433" w:rsidRPr="00C1028C" w:rsidRDefault="007C7433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7C7433" w:rsidRPr="00C1028C" w:rsidRDefault="007C7433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7C7433" w:rsidRPr="00C1028C" w:rsidRDefault="007C7433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7C7433" w:rsidRPr="00C1028C" w:rsidRDefault="007C7433" w:rsidP="006F52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ÜNİTE</w:t>
            </w:r>
          </w:p>
        </w:tc>
        <w:tc>
          <w:tcPr>
            <w:tcW w:w="4253" w:type="dxa"/>
            <w:vAlign w:val="center"/>
          </w:tcPr>
          <w:p w:rsidR="007C7433" w:rsidRPr="00C1028C" w:rsidRDefault="007C7433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268" w:type="dxa"/>
            <w:vAlign w:val="center"/>
          </w:tcPr>
          <w:p w:rsidR="007C7433" w:rsidRPr="00C1028C" w:rsidRDefault="007C7433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YÖNTEM VE TEKNİKLER</w:t>
            </w:r>
          </w:p>
        </w:tc>
        <w:tc>
          <w:tcPr>
            <w:tcW w:w="2268" w:type="dxa"/>
            <w:vAlign w:val="center"/>
          </w:tcPr>
          <w:p w:rsidR="007C7433" w:rsidRPr="00C1028C" w:rsidRDefault="007C7433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MASALLAR</w:t>
            </w:r>
          </w:p>
        </w:tc>
        <w:tc>
          <w:tcPr>
            <w:tcW w:w="4536" w:type="dxa"/>
            <w:vAlign w:val="center"/>
          </w:tcPr>
          <w:p w:rsidR="007C7433" w:rsidRPr="00C1028C" w:rsidRDefault="007C7433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AÇIKLAMALAR</w:t>
            </w:r>
          </w:p>
        </w:tc>
      </w:tr>
      <w:tr w:rsidR="006C0FD8" w:rsidRPr="00C1028C" w:rsidTr="00486E12">
        <w:trPr>
          <w:cantSplit/>
          <w:trHeight w:val="1045"/>
        </w:trPr>
        <w:tc>
          <w:tcPr>
            <w:tcW w:w="568" w:type="dxa"/>
            <w:textDirection w:val="btLr"/>
            <w:vAlign w:val="center"/>
          </w:tcPr>
          <w:p w:rsidR="006C0FD8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18-22</w:t>
            </w:r>
            <w:r w:rsidR="006C0FD8" w:rsidRPr="00604596">
              <w:rPr>
                <w:rFonts w:ascii="Times New Roman" w:hAnsi="Times New Roman" w:cs="Times New Roman"/>
              </w:rPr>
              <w:t xml:space="preserve"> EYLÜL</w:t>
            </w:r>
          </w:p>
        </w:tc>
        <w:tc>
          <w:tcPr>
            <w:tcW w:w="567" w:type="dxa"/>
            <w:vAlign w:val="center"/>
          </w:tcPr>
          <w:p w:rsidR="006C0FD8" w:rsidRPr="00C1028C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" w:type="dxa"/>
            <w:vAlign w:val="center"/>
          </w:tcPr>
          <w:p w:rsidR="006C0FD8" w:rsidRPr="00C1028C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C0FD8" w:rsidRPr="00870E2C" w:rsidRDefault="006C0FD8" w:rsidP="006F526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63478A">
              <w:rPr>
                <w:rFonts w:ascii="Times New Roman" w:hAnsi="Times New Roman" w:cs="Times New Roman"/>
                <w:b/>
              </w:rPr>
              <w:t>İNSAN OLMAK</w:t>
            </w:r>
          </w:p>
        </w:tc>
        <w:tc>
          <w:tcPr>
            <w:tcW w:w="4253" w:type="dxa"/>
            <w:vMerge w:val="restart"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  <w:r w:rsidRPr="0063478A">
              <w:rPr>
                <w:rFonts w:ascii="Times New Roman" w:hAnsi="Times New Roman" w:cs="Times New Roman"/>
              </w:rPr>
              <w:t>Y4.1.1. İnsan olmanın niteliklerini açıklar.</w:t>
            </w:r>
          </w:p>
        </w:tc>
        <w:tc>
          <w:tcPr>
            <w:tcW w:w="2268" w:type="dxa"/>
            <w:vMerge w:val="restart"/>
            <w:vAlign w:val="center"/>
          </w:tcPr>
          <w:p w:rsidR="006C0FD8" w:rsidRDefault="006C0FD8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Dinleme</w:t>
            </w:r>
          </w:p>
          <w:p w:rsidR="006C0FD8" w:rsidRPr="00604596" w:rsidRDefault="006C0FD8" w:rsidP="006F5260">
            <w:pPr>
              <w:rPr>
                <w:rFonts w:ascii="Times New Roman" w:hAnsi="Times New Roman" w:cs="Times New Roman"/>
              </w:rPr>
            </w:pPr>
          </w:p>
          <w:p w:rsidR="006C0FD8" w:rsidRDefault="006C0FD8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 xml:space="preserve">Anlatım </w:t>
            </w:r>
          </w:p>
          <w:p w:rsidR="006C0FD8" w:rsidRPr="00604596" w:rsidRDefault="006C0FD8" w:rsidP="006F5260">
            <w:pPr>
              <w:rPr>
                <w:rFonts w:ascii="Times New Roman" w:hAnsi="Times New Roman" w:cs="Times New Roman"/>
              </w:rPr>
            </w:pPr>
          </w:p>
          <w:p w:rsidR="006C0FD8" w:rsidRDefault="006C0FD8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Soru cevap</w:t>
            </w:r>
          </w:p>
          <w:p w:rsidR="006C0FD8" w:rsidRPr="00604596" w:rsidRDefault="006C0FD8" w:rsidP="006F5260">
            <w:pPr>
              <w:rPr>
                <w:rFonts w:ascii="Times New Roman" w:hAnsi="Times New Roman" w:cs="Times New Roman"/>
              </w:rPr>
            </w:pPr>
          </w:p>
          <w:p w:rsidR="006C0FD8" w:rsidRDefault="006C0FD8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Rol Yapma</w:t>
            </w:r>
          </w:p>
          <w:p w:rsidR="006C0FD8" w:rsidRPr="00604596" w:rsidRDefault="006C0FD8" w:rsidP="006F5260">
            <w:pPr>
              <w:rPr>
                <w:rFonts w:ascii="Times New Roman" w:hAnsi="Times New Roman" w:cs="Times New Roman"/>
              </w:rPr>
            </w:pPr>
          </w:p>
          <w:p w:rsidR="006C0FD8" w:rsidRDefault="006C0FD8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Beyin Fırtınası</w:t>
            </w:r>
          </w:p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6C0FD8" w:rsidRPr="0063478A" w:rsidRDefault="006C0FD8" w:rsidP="006F5260">
            <w:pPr>
              <w:rPr>
                <w:rFonts w:ascii="Times New Roman" w:hAnsi="Times New Roman" w:cs="Times New Roman"/>
              </w:rPr>
            </w:pPr>
            <w:r w:rsidRPr="0063478A">
              <w:rPr>
                <w:rFonts w:ascii="Times New Roman" w:hAnsi="Times New Roman" w:cs="Times New Roman"/>
              </w:rPr>
              <w:t xml:space="preserve">İnsanı insan yapan değerlere odaklanılmalıdır. </w:t>
            </w:r>
          </w:p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  <w:r w:rsidRPr="0063478A">
              <w:rPr>
                <w:rFonts w:ascii="Times New Roman" w:hAnsi="Times New Roman" w:cs="Times New Roman"/>
              </w:rPr>
              <w:t>“İnsan olmak nedir?” sorusuna cevap aranmalıdır.</w:t>
            </w:r>
          </w:p>
        </w:tc>
      </w:tr>
      <w:tr w:rsidR="006C0FD8" w:rsidRPr="00C1028C" w:rsidTr="00486E12">
        <w:trPr>
          <w:cantSplit/>
          <w:trHeight w:val="1105"/>
        </w:trPr>
        <w:tc>
          <w:tcPr>
            <w:tcW w:w="568" w:type="dxa"/>
            <w:textDirection w:val="btLr"/>
            <w:vAlign w:val="center"/>
          </w:tcPr>
          <w:p w:rsidR="006C0FD8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25-29</w:t>
            </w:r>
            <w:r w:rsidR="006C0FD8">
              <w:rPr>
                <w:rFonts w:ascii="Times New Roman" w:hAnsi="Times New Roman" w:cs="Times New Roman"/>
              </w:rPr>
              <w:t xml:space="preserve"> EYLÜL</w:t>
            </w:r>
          </w:p>
        </w:tc>
        <w:tc>
          <w:tcPr>
            <w:tcW w:w="567" w:type="dxa"/>
            <w:vAlign w:val="center"/>
          </w:tcPr>
          <w:p w:rsidR="006C0FD8" w:rsidRPr="00C1028C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3" w:type="dxa"/>
            <w:vAlign w:val="center"/>
          </w:tcPr>
          <w:p w:rsidR="006C0FD8" w:rsidRPr="00C1028C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</w:tr>
      <w:tr w:rsidR="006C0FD8" w:rsidRPr="00C1028C" w:rsidTr="00486E12">
        <w:trPr>
          <w:cantSplit/>
          <w:trHeight w:val="1814"/>
        </w:trPr>
        <w:tc>
          <w:tcPr>
            <w:tcW w:w="568" w:type="dxa"/>
            <w:textDirection w:val="btLr"/>
            <w:vAlign w:val="center"/>
          </w:tcPr>
          <w:p w:rsidR="006C0FD8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02-06</w:t>
            </w:r>
            <w:r w:rsidR="006C0FD8">
              <w:rPr>
                <w:rFonts w:ascii="Times New Roman" w:hAnsi="Times New Roman" w:cs="Times New Roman"/>
              </w:rPr>
              <w:t xml:space="preserve"> EKİM</w:t>
            </w:r>
          </w:p>
        </w:tc>
        <w:tc>
          <w:tcPr>
            <w:tcW w:w="567" w:type="dxa"/>
            <w:vAlign w:val="center"/>
          </w:tcPr>
          <w:p w:rsidR="006C0FD8" w:rsidRPr="00C1028C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3" w:type="dxa"/>
            <w:vAlign w:val="center"/>
          </w:tcPr>
          <w:p w:rsidR="006C0FD8" w:rsidRPr="00C1028C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  <w:r w:rsidRPr="007C7433">
              <w:rPr>
                <w:rFonts w:ascii="Times New Roman" w:hAnsi="Times New Roman" w:cs="Times New Roman"/>
              </w:rPr>
              <w:t>Y4.1.2. İnsanın doğuştan gelen temel ve vazgeçilmez hakları olduğunu bilir</w:t>
            </w:r>
          </w:p>
        </w:tc>
        <w:tc>
          <w:tcPr>
            <w:tcW w:w="2268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6C0FD8" w:rsidRPr="007C7433" w:rsidRDefault="006C0FD8" w:rsidP="007C7433">
            <w:pPr>
              <w:rPr>
                <w:rFonts w:ascii="Times New Roman" w:hAnsi="Times New Roman" w:cs="Times New Roman"/>
              </w:rPr>
            </w:pPr>
            <w:r w:rsidRPr="007C7433">
              <w:rPr>
                <w:rFonts w:ascii="Times New Roman" w:hAnsi="Times New Roman" w:cs="Times New Roman"/>
              </w:rPr>
              <w:t xml:space="preserve">Hakların insan olmaktan kaynaklandığı vurgulanmalı ve insanın nitelikleri ile haklar arasındaki bağa vurgu yapılmalıdır. </w:t>
            </w:r>
          </w:p>
          <w:p w:rsidR="006C0FD8" w:rsidRPr="00C1028C" w:rsidRDefault="006C0FD8" w:rsidP="007C7433">
            <w:pPr>
              <w:rPr>
                <w:rFonts w:ascii="Times New Roman" w:hAnsi="Times New Roman" w:cs="Times New Roman"/>
              </w:rPr>
            </w:pPr>
            <w:r w:rsidRPr="007C7433">
              <w:rPr>
                <w:rFonts w:ascii="Times New Roman" w:hAnsi="Times New Roman" w:cs="Times New Roman"/>
              </w:rPr>
              <w:t>İnsan haklarının yurttaş olsun olmasın herkesi kapsadığı vurgulanmalıdır</w:t>
            </w:r>
            <w:r w:rsidRPr="0063478A">
              <w:rPr>
                <w:rFonts w:ascii="Times New Roman" w:hAnsi="Times New Roman" w:cs="Times New Roman"/>
              </w:rPr>
              <w:t>.</w:t>
            </w:r>
          </w:p>
        </w:tc>
      </w:tr>
      <w:tr w:rsidR="006C0FD8" w:rsidRPr="00C1028C" w:rsidTr="00486E12">
        <w:trPr>
          <w:cantSplit/>
          <w:trHeight w:val="1667"/>
        </w:trPr>
        <w:tc>
          <w:tcPr>
            <w:tcW w:w="568" w:type="dxa"/>
            <w:textDirection w:val="btLr"/>
            <w:vAlign w:val="center"/>
          </w:tcPr>
          <w:p w:rsidR="006C0FD8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09-13</w:t>
            </w:r>
            <w:r w:rsidR="006C0FD8">
              <w:rPr>
                <w:rFonts w:ascii="Times New Roman" w:hAnsi="Times New Roman" w:cs="Times New Roman"/>
              </w:rPr>
              <w:t xml:space="preserve"> EKİM</w:t>
            </w:r>
          </w:p>
        </w:tc>
        <w:tc>
          <w:tcPr>
            <w:tcW w:w="567" w:type="dxa"/>
            <w:vAlign w:val="center"/>
          </w:tcPr>
          <w:p w:rsidR="006C0FD8" w:rsidRPr="00C1028C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3" w:type="dxa"/>
            <w:vAlign w:val="center"/>
          </w:tcPr>
          <w:p w:rsidR="006C0FD8" w:rsidRPr="00C1028C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  <w:r w:rsidRPr="007C7433">
              <w:rPr>
                <w:rFonts w:ascii="Times New Roman" w:hAnsi="Times New Roman" w:cs="Times New Roman"/>
              </w:rPr>
              <w:t>Y4.1.3. Haklarına kendi yaşamından örnekler verir.</w:t>
            </w:r>
          </w:p>
        </w:tc>
        <w:tc>
          <w:tcPr>
            <w:tcW w:w="2268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  <w:r w:rsidRPr="007C7433">
              <w:rPr>
                <w:rFonts w:ascii="Times New Roman" w:hAnsi="Times New Roman" w:cs="Times New Roman"/>
              </w:rPr>
              <w:t>Yaşama hakkı, can ve mal dokunulmazlığı, beslenme, barınma, oyun, dinlenme, eğitim, düşünce, kanaat, inanç vb. daha çok öğrencilerin kendi yaşamlarıyla ilgili haklardan örnekler vermeleri sağlanmalıdır.</w:t>
            </w:r>
          </w:p>
        </w:tc>
      </w:tr>
      <w:tr w:rsidR="006C0FD8" w:rsidRPr="00C1028C" w:rsidTr="00486E12">
        <w:trPr>
          <w:cantSplit/>
          <w:trHeight w:val="2671"/>
        </w:trPr>
        <w:tc>
          <w:tcPr>
            <w:tcW w:w="568" w:type="dxa"/>
            <w:textDirection w:val="btLr"/>
            <w:vAlign w:val="center"/>
          </w:tcPr>
          <w:p w:rsidR="006C0FD8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16-20</w:t>
            </w:r>
            <w:r w:rsidR="006C0FD8">
              <w:rPr>
                <w:rFonts w:ascii="Times New Roman" w:hAnsi="Times New Roman" w:cs="Times New Roman"/>
              </w:rPr>
              <w:t xml:space="preserve"> EKİM</w:t>
            </w:r>
          </w:p>
        </w:tc>
        <w:tc>
          <w:tcPr>
            <w:tcW w:w="567" w:type="dxa"/>
            <w:vAlign w:val="center"/>
          </w:tcPr>
          <w:p w:rsidR="006C0FD8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3" w:type="dxa"/>
            <w:vAlign w:val="center"/>
          </w:tcPr>
          <w:p w:rsidR="006C0FD8" w:rsidRDefault="006C0F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6C0FD8" w:rsidRDefault="006C0FD8" w:rsidP="006F5260">
            <w:pPr>
              <w:rPr>
                <w:rFonts w:ascii="Times New Roman" w:hAnsi="Times New Roman" w:cs="Times New Roman"/>
              </w:rPr>
            </w:pPr>
            <w:r w:rsidRPr="0063478A">
              <w:rPr>
                <w:rFonts w:ascii="Times New Roman" w:hAnsi="Times New Roman" w:cs="Times New Roman"/>
              </w:rPr>
              <w:t xml:space="preserve">Y4.1.4. Çocuk ile yetişkin arasındaki farkları açıklar. </w:t>
            </w:r>
          </w:p>
          <w:p w:rsidR="006C0FD8" w:rsidRPr="0063478A" w:rsidRDefault="006C0FD8" w:rsidP="006F5260">
            <w:pPr>
              <w:rPr>
                <w:rFonts w:ascii="Times New Roman" w:hAnsi="Times New Roman" w:cs="Times New Roman"/>
              </w:rPr>
            </w:pPr>
          </w:p>
          <w:p w:rsidR="006C0FD8" w:rsidRPr="007C7433" w:rsidRDefault="006C0FD8" w:rsidP="006F5260">
            <w:pPr>
              <w:rPr>
                <w:rFonts w:ascii="Times New Roman" w:hAnsi="Times New Roman" w:cs="Times New Roman"/>
              </w:rPr>
            </w:pPr>
            <w:r w:rsidRPr="0063478A">
              <w:rPr>
                <w:rFonts w:ascii="Times New Roman" w:hAnsi="Times New Roman" w:cs="Times New Roman"/>
              </w:rPr>
              <w:t>Ünite Değerlendirme</w:t>
            </w:r>
          </w:p>
        </w:tc>
        <w:tc>
          <w:tcPr>
            <w:tcW w:w="2268" w:type="dxa"/>
            <w:vMerge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C0FD8" w:rsidRPr="00C1028C" w:rsidRDefault="006C0F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6C0FD8" w:rsidRDefault="006C0FD8" w:rsidP="006F5260">
            <w:pPr>
              <w:rPr>
                <w:rFonts w:ascii="Times New Roman" w:hAnsi="Times New Roman" w:cs="Times New Roman"/>
              </w:rPr>
            </w:pPr>
            <w:r w:rsidRPr="0063478A">
              <w:rPr>
                <w:rFonts w:ascii="Times New Roman" w:hAnsi="Times New Roman" w:cs="Times New Roman"/>
              </w:rPr>
              <w:t xml:space="preserve">Çocuk ile yetişkin arasındaki farklar; hak, görev, sorumluluk, özerk karar verme, temel ihtiyaçları karşılama </w:t>
            </w:r>
            <w:r>
              <w:rPr>
                <w:rFonts w:ascii="Times New Roman" w:hAnsi="Times New Roman" w:cs="Times New Roman"/>
              </w:rPr>
              <w:t xml:space="preserve">vb. açılardan ele alınmalıdır. </w:t>
            </w:r>
          </w:p>
          <w:p w:rsidR="006C0FD8" w:rsidRPr="007C7433" w:rsidRDefault="006C0FD8" w:rsidP="006F5260">
            <w:pPr>
              <w:rPr>
                <w:rFonts w:ascii="Times New Roman" w:hAnsi="Times New Roman" w:cs="Times New Roman"/>
              </w:rPr>
            </w:pPr>
            <w:r w:rsidRPr="0063478A">
              <w:rPr>
                <w:rFonts w:ascii="Times New Roman" w:hAnsi="Times New Roman" w:cs="Times New Roman"/>
              </w:rPr>
              <w:t>Yaşı ilerledikçe hak, özgürlük ve sorumluluklarının nasıl farklılaştığına değinilmeli; bu bağlamda çocuk hakları ve insan hakları genel biçimde karşılaştırmalı olarak ele alınmalıdır.</w:t>
            </w:r>
          </w:p>
        </w:tc>
      </w:tr>
      <w:tr w:rsidR="00486E12" w:rsidRPr="00C1028C" w:rsidTr="006F5260">
        <w:trPr>
          <w:trHeight w:val="567"/>
        </w:trPr>
        <w:tc>
          <w:tcPr>
            <w:tcW w:w="15410" w:type="dxa"/>
            <w:gridSpan w:val="8"/>
            <w:vAlign w:val="center"/>
          </w:tcPr>
          <w:p w:rsidR="00486E12" w:rsidRDefault="00525DAD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FATİH İLKOKULU 2017-2018</w:t>
            </w:r>
            <w:r w:rsidR="00486E12">
              <w:rPr>
                <w:rFonts w:ascii="Times New Roman" w:hAnsi="Times New Roman" w:cs="Times New Roman"/>
              </w:rPr>
              <w:t xml:space="preserve"> EĞİTİM-ÖĞRETİM YILI </w:t>
            </w:r>
          </w:p>
          <w:p w:rsidR="00486E12" w:rsidRPr="00C1028C" w:rsidRDefault="00486E12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İNSAN HAKLARI, YURTTAŞLIK VE DEMOKRASİ DERSİ YILLIK PLANI</w:t>
            </w:r>
          </w:p>
        </w:tc>
      </w:tr>
      <w:tr w:rsidR="00486E12" w:rsidRPr="00C1028C" w:rsidTr="00486E12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486E12" w:rsidRPr="00C1028C" w:rsidRDefault="00486E12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486E12" w:rsidRPr="00C1028C" w:rsidRDefault="00486E12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486E12" w:rsidRPr="00C1028C" w:rsidRDefault="00486E12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486E12" w:rsidRPr="00C1028C" w:rsidRDefault="00486E12" w:rsidP="006F52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ÜNİTE</w:t>
            </w:r>
          </w:p>
        </w:tc>
        <w:tc>
          <w:tcPr>
            <w:tcW w:w="4253" w:type="dxa"/>
            <w:vAlign w:val="center"/>
          </w:tcPr>
          <w:p w:rsidR="00486E12" w:rsidRPr="00C1028C" w:rsidRDefault="00486E12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268" w:type="dxa"/>
            <w:vAlign w:val="center"/>
          </w:tcPr>
          <w:p w:rsidR="00486E12" w:rsidRPr="00C1028C" w:rsidRDefault="00486E12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YÖNTEM VE TEKNİKLER</w:t>
            </w:r>
          </w:p>
        </w:tc>
        <w:tc>
          <w:tcPr>
            <w:tcW w:w="2268" w:type="dxa"/>
            <w:vAlign w:val="center"/>
          </w:tcPr>
          <w:p w:rsidR="00486E12" w:rsidRPr="00C1028C" w:rsidRDefault="00486E12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MASALLAR</w:t>
            </w:r>
          </w:p>
        </w:tc>
        <w:tc>
          <w:tcPr>
            <w:tcW w:w="4536" w:type="dxa"/>
            <w:vAlign w:val="center"/>
          </w:tcPr>
          <w:p w:rsidR="00486E12" w:rsidRPr="00C1028C" w:rsidRDefault="00486E12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AÇIKLAMALAR</w:t>
            </w:r>
          </w:p>
        </w:tc>
      </w:tr>
      <w:tr w:rsidR="004000DF" w:rsidRPr="00C1028C" w:rsidTr="004000DF">
        <w:trPr>
          <w:cantSplit/>
          <w:trHeight w:val="1187"/>
        </w:trPr>
        <w:tc>
          <w:tcPr>
            <w:tcW w:w="568" w:type="dxa"/>
            <w:textDirection w:val="btLr"/>
            <w:vAlign w:val="center"/>
          </w:tcPr>
          <w:p w:rsidR="004000DF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23-27</w:t>
            </w:r>
            <w:r w:rsidR="00BF0B6C">
              <w:rPr>
                <w:rFonts w:ascii="Times New Roman" w:hAnsi="Times New Roman" w:cs="Times New Roman"/>
              </w:rPr>
              <w:t xml:space="preserve"> EKİM</w:t>
            </w:r>
          </w:p>
        </w:tc>
        <w:tc>
          <w:tcPr>
            <w:tcW w:w="567" w:type="dxa"/>
            <w:vAlign w:val="center"/>
          </w:tcPr>
          <w:p w:rsidR="004000DF" w:rsidRPr="00C1028C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3" w:type="dxa"/>
            <w:vAlign w:val="center"/>
          </w:tcPr>
          <w:p w:rsidR="004000DF" w:rsidRPr="00C1028C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000DF" w:rsidRPr="00870E2C" w:rsidRDefault="00CE5929" w:rsidP="006F526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E5929">
              <w:rPr>
                <w:rFonts w:ascii="Times New Roman" w:hAnsi="Times New Roman" w:cs="Times New Roman"/>
                <w:b/>
              </w:rPr>
              <w:t>HAK, ÖZGÜRLÜK VE SORUMLULUK</w:t>
            </w:r>
          </w:p>
        </w:tc>
        <w:tc>
          <w:tcPr>
            <w:tcW w:w="4253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Y4.2.1. Hak, özgürlük ve sorumluluk arasındaki ilişkiyi fark eder.</w:t>
            </w:r>
          </w:p>
        </w:tc>
        <w:tc>
          <w:tcPr>
            <w:tcW w:w="2268" w:type="dxa"/>
            <w:vMerge w:val="restart"/>
            <w:vAlign w:val="center"/>
          </w:tcPr>
          <w:p w:rsidR="004000DF" w:rsidRDefault="004000DF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Dinleme</w:t>
            </w:r>
          </w:p>
          <w:p w:rsidR="004000DF" w:rsidRPr="00604596" w:rsidRDefault="004000DF" w:rsidP="006F5260">
            <w:pPr>
              <w:rPr>
                <w:rFonts w:ascii="Times New Roman" w:hAnsi="Times New Roman" w:cs="Times New Roman"/>
              </w:rPr>
            </w:pPr>
          </w:p>
          <w:p w:rsidR="004000DF" w:rsidRDefault="004000DF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 xml:space="preserve">Anlatım </w:t>
            </w:r>
          </w:p>
          <w:p w:rsidR="004000DF" w:rsidRPr="00604596" w:rsidRDefault="004000DF" w:rsidP="006F5260">
            <w:pPr>
              <w:rPr>
                <w:rFonts w:ascii="Times New Roman" w:hAnsi="Times New Roman" w:cs="Times New Roman"/>
              </w:rPr>
            </w:pPr>
          </w:p>
          <w:p w:rsidR="004000DF" w:rsidRDefault="004000DF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Soru cevap</w:t>
            </w:r>
          </w:p>
          <w:p w:rsidR="004000DF" w:rsidRPr="00604596" w:rsidRDefault="004000DF" w:rsidP="006F5260">
            <w:pPr>
              <w:rPr>
                <w:rFonts w:ascii="Times New Roman" w:hAnsi="Times New Roman" w:cs="Times New Roman"/>
              </w:rPr>
            </w:pPr>
          </w:p>
          <w:p w:rsidR="004000DF" w:rsidRDefault="004000DF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Rol Yapma</w:t>
            </w:r>
          </w:p>
          <w:p w:rsidR="004000DF" w:rsidRPr="00604596" w:rsidRDefault="004000DF" w:rsidP="006F5260">
            <w:pPr>
              <w:rPr>
                <w:rFonts w:ascii="Times New Roman" w:hAnsi="Times New Roman" w:cs="Times New Roman"/>
              </w:rPr>
            </w:pPr>
          </w:p>
          <w:p w:rsidR="004000DF" w:rsidRDefault="004000DF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Beyin Fırtınası</w:t>
            </w:r>
          </w:p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FORSA</w:t>
            </w:r>
          </w:p>
        </w:tc>
        <w:tc>
          <w:tcPr>
            <w:tcW w:w="4536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</w:tr>
      <w:tr w:rsidR="004000DF" w:rsidRPr="00C1028C" w:rsidTr="00BF0B6C">
        <w:trPr>
          <w:cantSplit/>
          <w:trHeight w:val="1389"/>
        </w:trPr>
        <w:tc>
          <w:tcPr>
            <w:tcW w:w="568" w:type="dxa"/>
            <w:textDirection w:val="btLr"/>
            <w:vAlign w:val="center"/>
          </w:tcPr>
          <w:p w:rsidR="004000DF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EKİM- 03</w:t>
            </w:r>
            <w:r w:rsidR="00BF0B6C">
              <w:rPr>
                <w:rFonts w:ascii="Times New Roman" w:hAnsi="Times New Roman" w:cs="Times New Roman"/>
              </w:rPr>
              <w:t xml:space="preserve"> KASIM</w:t>
            </w:r>
          </w:p>
        </w:tc>
        <w:tc>
          <w:tcPr>
            <w:tcW w:w="567" w:type="dxa"/>
            <w:vAlign w:val="center"/>
          </w:tcPr>
          <w:p w:rsidR="004000DF" w:rsidRPr="00C1028C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3" w:type="dxa"/>
            <w:vAlign w:val="center"/>
          </w:tcPr>
          <w:p w:rsidR="004000DF" w:rsidRPr="00C1028C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Y4.2.2. İnsan olma sorumluluğunu taşımanın yollarını açıklar.</w:t>
            </w:r>
          </w:p>
        </w:tc>
        <w:tc>
          <w:tcPr>
            <w:tcW w:w="2268" w:type="dxa"/>
            <w:vMerge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AYŞE ÖDEVİNİ NİÇİN YAPMADI?</w:t>
            </w:r>
          </w:p>
        </w:tc>
        <w:tc>
          <w:tcPr>
            <w:tcW w:w="4536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İnsanın kendine, ailesine, insanlara, doğaya, çevreye, hayvanlara ve insanlığın ortak mirasına karşı sorumluluklarına yer verilmelidir.</w:t>
            </w:r>
          </w:p>
        </w:tc>
      </w:tr>
      <w:tr w:rsidR="004000DF" w:rsidRPr="00C1028C" w:rsidTr="004000DF">
        <w:trPr>
          <w:cantSplit/>
          <w:trHeight w:val="1676"/>
        </w:trPr>
        <w:tc>
          <w:tcPr>
            <w:tcW w:w="568" w:type="dxa"/>
            <w:textDirection w:val="btLr"/>
            <w:vAlign w:val="center"/>
          </w:tcPr>
          <w:p w:rsidR="004000DF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06-10</w:t>
            </w:r>
            <w:r w:rsidR="00BF0B6C">
              <w:rPr>
                <w:rFonts w:ascii="Times New Roman" w:hAnsi="Times New Roman" w:cs="Times New Roman"/>
              </w:rPr>
              <w:t xml:space="preserve"> KASIM</w:t>
            </w:r>
          </w:p>
        </w:tc>
        <w:tc>
          <w:tcPr>
            <w:tcW w:w="567" w:type="dxa"/>
            <w:vAlign w:val="center"/>
          </w:tcPr>
          <w:p w:rsidR="004000DF" w:rsidRPr="00C1028C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3" w:type="dxa"/>
            <w:vAlign w:val="center"/>
          </w:tcPr>
          <w:p w:rsidR="004000DF" w:rsidRPr="00C1028C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Y4.2.3. Hak ve özgürlüklerini kullanabilen ve kullanamayan çocukların yaşantılarını karşılaştırır.</w:t>
            </w:r>
          </w:p>
        </w:tc>
        <w:tc>
          <w:tcPr>
            <w:tcW w:w="2268" w:type="dxa"/>
            <w:vMerge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SAVAŞ VE ÇOCUKLAR</w:t>
            </w:r>
          </w:p>
        </w:tc>
        <w:tc>
          <w:tcPr>
            <w:tcW w:w="4536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Örneklerin hem yakın hem de uzak çevreyi kapsamasına özen gösterilmelidir.</w:t>
            </w:r>
          </w:p>
        </w:tc>
      </w:tr>
      <w:tr w:rsidR="004000DF" w:rsidRPr="00C1028C" w:rsidTr="004000DF">
        <w:trPr>
          <w:cantSplit/>
          <w:trHeight w:val="2084"/>
        </w:trPr>
        <w:tc>
          <w:tcPr>
            <w:tcW w:w="568" w:type="dxa"/>
            <w:textDirection w:val="btLr"/>
            <w:vAlign w:val="center"/>
          </w:tcPr>
          <w:p w:rsidR="004000DF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13-17</w:t>
            </w:r>
            <w:r w:rsidR="00BF0B6C">
              <w:rPr>
                <w:rFonts w:ascii="Times New Roman" w:hAnsi="Times New Roman" w:cs="Times New Roman"/>
              </w:rPr>
              <w:t xml:space="preserve"> KASIM</w:t>
            </w:r>
          </w:p>
        </w:tc>
        <w:tc>
          <w:tcPr>
            <w:tcW w:w="567" w:type="dxa"/>
            <w:vAlign w:val="center"/>
          </w:tcPr>
          <w:p w:rsidR="004000DF" w:rsidRPr="00C1028C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3" w:type="dxa"/>
            <w:vAlign w:val="center"/>
          </w:tcPr>
          <w:p w:rsidR="004000DF" w:rsidRPr="00C1028C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Y4.2.4. Hak ve özgürlüklerinin ihlal edildiği ya da kısıtlandığı durumlarda hissettiklerini ifade eder.</w:t>
            </w:r>
          </w:p>
        </w:tc>
        <w:tc>
          <w:tcPr>
            <w:tcW w:w="2268" w:type="dxa"/>
            <w:vMerge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KAMPTA BİR ÇOCUK: ALA</w:t>
            </w:r>
          </w:p>
        </w:tc>
        <w:tc>
          <w:tcPr>
            <w:tcW w:w="4536" w:type="dxa"/>
            <w:vAlign w:val="center"/>
          </w:tcPr>
          <w:p w:rsidR="004000DF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Hak ve özgürlükleri ihlal edilen kişilerin canının yandığına, canı yanan kişilerin duygularına duyarlı olman</w:t>
            </w:r>
            <w:r>
              <w:rPr>
                <w:rFonts w:ascii="Times New Roman" w:hAnsi="Times New Roman" w:cs="Times New Roman"/>
              </w:rPr>
              <w:t xml:space="preserve">ın önemine vurgu yapılmalıdır. </w:t>
            </w:r>
          </w:p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Kişilerin görüş, düşünce ve hislerine duyarlı olmamanın ayrımcılığa neden olacağına değinilmelidir.</w:t>
            </w:r>
          </w:p>
        </w:tc>
      </w:tr>
      <w:tr w:rsidR="004000DF" w:rsidRPr="007C7433" w:rsidTr="004000DF">
        <w:trPr>
          <w:cantSplit/>
          <w:trHeight w:val="2100"/>
        </w:trPr>
        <w:tc>
          <w:tcPr>
            <w:tcW w:w="568" w:type="dxa"/>
            <w:textDirection w:val="btLr"/>
            <w:vAlign w:val="center"/>
          </w:tcPr>
          <w:p w:rsidR="004000DF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20-24</w:t>
            </w:r>
            <w:r w:rsidR="00BF0B6C">
              <w:rPr>
                <w:rFonts w:ascii="Times New Roman" w:hAnsi="Times New Roman" w:cs="Times New Roman"/>
              </w:rPr>
              <w:t xml:space="preserve"> KASIM</w:t>
            </w:r>
          </w:p>
        </w:tc>
        <w:tc>
          <w:tcPr>
            <w:tcW w:w="567" w:type="dxa"/>
            <w:vAlign w:val="center"/>
          </w:tcPr>
          <w:p w:rsidR="004000DF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3" w:type="dxa"/>
            <w:vAlign w:val="center"/>
          </w:tcPr>
          <w:p w:rsidR="004000DF" w:rsidRDefault="004000D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Y4.2.5. Hak ve özgürlüklerin ihlal edildiği veya kısıtlandığı durumları örneklendirerek bunların çözümüne ilişkin sorumluluk üstlenir.</w:t>
            </w:r>
          </w:p>
        </w:tc>
        <w:tc>
          <w:tcPr>
            <w:tcW w:w="2268" w:type="dxa"/>
            <w:vMerge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SİGARANIN ZARARLARI</w:t>
            </w:r>
          </w:p>
        </w:tc>
        <w:tc>
          <w:tcPr>
            <w:tcW w:w="4536" w:type="dxa"/>
            <w:vAlign w:val="center"/>
          </w:tcPr>
          <w:p w:rsidR="004000DF" w:rsidRPr="00486F46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 xml:space="preserve">Sorunların çözümleri demokratik, uzlaşıya dönük ve şiddetten uzak olmalıdır. </w:t>
            </w:r>
          </w:p>
          <w:p w:rsidR="004000DF" w:rsidRPr="00C1028C" w:rsidRDefault="004000DF" w:rsidP="006F5260">
            <w:pPr>
              <w:rPr>
                <w:rFonts w:ascii="Times New Roman" w:hAnsi="Times New Roman" w:cs="Times New Roman"/>
              </w:rPr>
            </w:pPr>
            <w:r w:rsidRPr="00486F46">
              <w:rPr>
                <w:rFonts w:ascii="Times New Roman" w:hAnsi="Times New Roman" w:cs="Times New Roman"/>
              </w:rPr>
              <w:t>Sorunların çözümü için izlenecek yollar ile başvurulacak İl ve İlçe İnsan Hakları Kurulları, Kamu Denetçiliği Kurumu (Ombudsmanlık) gibi kurum ve kuruluşlara değinilmelidir.</w:t>
            </w:r>
          </w:p>
        </w:tc>
      </w:tr>
      <w:tr w:rsidR="00B72864" w:rsidRPr="00C1028C" w:rsidTr="006F5260">
        <w:trPr>
          <w:trHeight w:val="567"/>
        </w:trPr>
        <w:tc>
          <w:tcPr>
            <w:tcW w:w="15410" w:type="dxa"/>
            <w:gridSpan w:val="8"/>
            <w:vAlign w:val="center"/>
          </w:tcPr>
          <w:p w:rsidR="00B72864" w:rsidRDefault="00525DAD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FATİH İLKOKULU 2017-2018</w:t>
            </w:r>
            <w:r w:rsidR="00B72864">
              <w:rPr>
                <w:rFonts w:ascii="Times New Roman" w:hAnsi="Times New Roman" w:cs="Times New Roman"/>
              </w:rPr>
              <w:t xml:space="preserve"> EĞİTİM-ÖĞRETİM YILI </w:t>
            </w:r>
          </w:p>
          <w:p w:rsidR="00B72864" w:rsidRPr="00C1028C" w:rsidRDefault="00B72864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İNSAN HAKLARI, YURTTAŞLIK VE DEMOKRASİ DERSİ YILLIK PLANI</w:t>
            </w:r>
          </w:p>
        </w:tc>
      </w:tr>
      <w:tr w:rsidR="00B72864" w:rsidRPr="00C1028C" w:rsidTr="006F5260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B72864" w:rsidRPr="00C1028C" w:rsidRDefault="00B72864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B72864" w:rsidRPr="00C1028C" w:rsidRDefault="00B72864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B72864" w:rsidRPr="00C1028C" w:rsidRDefault="00B72864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B72864" w:rsidRPr="00C1028C" w:rsidRDefault="00B72864" w:rsidP="006F52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ÜNİTE</w:t>
            </w:r>
          </w:p>
        </w:tc>
        <w:tc>
          <w:tcPr>
            <w:tcW w:w="4253" w:type="dxa"/>
            <w:vAlign w:val="center"/>
          </w:tcPr>
          <w:p w:rsidR="00B72864" w:rsidRPr="00C1028C" w:rsidRDefault="00B72864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268" w:type="dxa"/>
            <w:vAlign w:val="center"/>
          </w:tcPr>
          <w:p w:rsidR="00B72864" w:rsidRPr="00C1028C" w:rsidRDefault="00B72864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YÖNTEM VE TEKNİKLER</w:t>
            </w:r>
          </w:p>
        </w:tc>
        <w:tc>
          <w:tcPr>
            <w:tcW w:w="2268" w:type="dxa"/>
            <w:vAlign w:val="center"/>
          </w:tcPr>
          <w:p w:rsidR="00B72864" w:rsidRPr="00C1028C" w:rsidRDefault="00B72864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MASALLAR</w:t>
            </w:r>
          </w:p>
        </w:tc>
        <w:tc>
          <w:tcPr>
            <w:tcW w:w="4536" w:type="dxa"/>
            <w:vAlign w:val="center"/>
          </w:tcPr>
          <w:p w:rsidR="00B72864" w:rsidRPr="00C1028C" w:rsidRDefault="00B72864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AÇIKLAMALAR</w:t>
            </w:r>
          </w:p>
        </w:tc>
      </w:tr>
      <w:tr w:rsidR="000D4669" w:rsidRPr="00C1028C" w:rsidTr="00C6446B">
        <w:trPr>
          <w:cantSplit/>
          <w:trHeight w:val="1471"/>
        </w:trPr>
        <w:tc>
          <w:tcPr>
            <w:tcW w:w="568" w:type="dxa"/>
            <w:textDirection w:val="btLr"/>
            <w:vAlign w:val="center"/>
          </w:tcPr>
          <w:p w:rsidR="000D4669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KASIM- 01</w:t>
            </w:r>
            <w:r w:rsidR="000D4669">
              <w:rPr>
                <w:rFonts w:ascii="Times New Roman" w:hAnsi="Times New Roman" w:cs="Times New Roman"/>
              </w:rPr>
              <w:t xml:space="preserve"> ARALIK</w:t>
            </w:r>
          </w:p>
        </w:tc>
        <w:tc>
          <w:tcPr>
            <w:tcW w:w="567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3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D4669" w:rsidRPr="00870E2C" w:rsidRDefault="000D4669" w:rsidP="0007721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D4669">
              <w:rPr>
                <w:rFonts w:ascii="Times New Roman" w:hAnsi="Times New Roman" w:cs="Times New Roman"/>
                <w:b/>
              </w:rPr>
              <w:t>HAK, ÖZGÜRLÜK VE SORUMLULUK</w:t>
            </w:r>
          </w:p>
        </w:tc>
        <w:tc>
          <w:tcPr>
            <w:tcW w:w="4253" w:type="dxa"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  <w:r w:rsidRPr="00A66EDC">
              <w:rPr>
                <w:rFonts w:ascii="Times New Roman" w:hAnsi="Times New Roman" w:cs="Times New Roman"/>
              </w:rPr>
              <w:t>Y4.2.6. Hak ve özgürlüklere saygı gösterir.</w:t>
            </w:r>
          </w:p>
        </w:tc>
        <w:tc>
          <w:tcPr>
            <w:tcW w:w="2268" w:type="dxa"/>
            <w:vMerge w:val="restart"/>
            <w:vAlign w:val="center"/>
          </w:tcPr>
          <w:p w:rsidR="000D4669" w:rsidRDefault="000D4669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Dinleme</w:t>
            </w:r>
          </w:p>
          <w:p w:rsidR="000D4669" w:rsidRPr="00604596" w:rsidRDefault="000D4669" w:rsidP="006F5260">
            <w:pPr>
              <w:rPr>
                <w:rFonts w:ascii="Times New Roman" w:hAnsi="Times New Roman" w:cs="Times New Roman"/>
              </w:rPr>
            </w:pPr>
          </w:p>
          <w:p w:rsidR="000D4669" w:rsidRDefault="000D4669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 xml:space="preserve">Anlatım </w:t>
            </w:r>
          </w:p>
          <w:p w:rsidR="000D4669" w:rsidRPr="00604596" w:rsidRDefault="000D4669" w:rsidP="006F5260">
            <w:pPr>
              <w:rPr>
                <w:rFonts w:ascii="Times New Roman" w:hAnsi="Times New Roman" w:cs="Times New Roman"/>
              </w:rPr>
            </w:pPr>
          </w:p>
          <w:p w:rsidR="000D4669" w:rsidRDefault="000D4669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Soru cevap</w:t>
            </w:r>
          </w:p>
          <w:p w:rsidR="000D4669" w:rsidRPr="00604596" w:rsidRDefault="000D4669" w:rsidP="006F5260">
            <w:pPr>
              <w:rPr>
                <w:rFonts w:ascii="Times New Roman" w:hAnsi="Times New Roman" w:cs="Times New Roman"/>
              </w:rPr>
            </w:pPr>
          </w:p>
          <w:p w:rsidR="000D4669" w:rsidRDefault="000D4669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Rol Yapma</w:t>
            </w:r>
          </w:p>
          <w:p w:rsidR="000D4669" w:rsidRPr="00604596" w:rsidRDefault="000D4669" w:rsidP="006F5260">
            <w:pPr>
              <w:rPr>
                <w:rFonts w:ascii="Times New Roman" w:hAnsi="Times New Roman" w:cs="Times New Roman"/>
              </w:rPr>
            </w:pPr>
          </w:p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  <w:r w:rsidRPr="00604596">
              <w:rPr>
                <w:rFonts w:ascii="Times New Roman" w:hAnsi="Times New Roman" w:cs="Times New Roman"/>
              </w:rPr>
              <w:t>Beyin Fırtınası</w:t>
            </w:r>
          </w:p>
        </w:tc>
        <w:tc>
          <w:tcPr>
            <w:tcW w:w="2268" w:type="dxa"/>
            <w:vAlign w:val="center"/>
          </w:tcPr>
          <w:p w:rsidR="000D4669" w:rsidRDefault="000D4669" w:rsidP="006F5260">
            <w:pPr>
              <w:rPr>
                <w:rFonts w:ascii="Times New Roman" w:hAnsi="Times New Roman" w:cs="Times New Roman"/>
              </w:rPr>
            </w:pPr>
            <w:r w:rsidRPr="00A66EDC">
              <w:rPr>
                <w:rFonts w:ascii="Times New Roman" w:hAnsi="Times New Roman" w:cs="Times New Roman"/>
              </w:rPr>
              <w:t>GAZETE HABERLERİ-</w:t>
            </w:r>
          </w:p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  <w:r w:rsidRPr="00A66EDC">
              <w:rPr>
                <w:rFonts w:ascii="Times New Roman" w:hAnsi="Times New Roman" w:cs="Times New Roman"/>
              </w:rPr>
              <w:t>Organ bağışı</w:t>
            </w:r>
          </w:p>
        </w:tc>
        <w:tc>
          <w:tcPr>
            <w:tcW w:w="4536" w:type="dxa"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  <w:r w:rsidRPr="00A66EDC">
              <w:rPr>
                <w:rFonts w:ascii="Times New Roman" w:hAnsi="Times New Roman" w:cs="Times New Roman"/>
              </w:rPr>
              <w:t>Kendi hak ve özgürlüklerine gösterilmesini beklediği saygıyı, kendisinin de başkalarının hak ve özgürlüklerine göstermesi gerektiği vurgulanmalıdır.</w:t>
            </w:r>
          </w:p>
        </w:tc>
      </w:tr>
      <w:tr w:rsidR="000D4669" w:rsidRPr="00C1028C" w:rsidTr="006F5260">
        <w:trPr>
          <w:cantSplit/>
          <w:trHeight w:val="1389"/>
        </w:trPr>
        <w:tc>
          <w:tcPr>
            <w:tcW w:w="568" w:type="dxa"/>
            <w:textDirection w:val="btLr"/>
            <w:vAlign w:val="center"/>
          </w:tcPr>
          <w:p w:rsidR="000D4669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04-08</w:t>
            </w:r>
            <w:r w:rsidR="000D4669">
              <w:rPr>
                <w:rFonts w:ascii="Times New Roman" w:hAnsi="Times New Roman" w:cs="Times New Roman"/>
              </w:rPr>
              <w:t xml:space="preserve"> ARALIK</w:t>
            </w:r>
          </w:p>
        </w:tc>
        <w:tc>
          <w:tcPr>
            <w:tcW w:w="567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3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1F551C" w:rsidRDefault="000D4669" w:rsidP="006F5260">
            <w:pPr>
              <w:rPr>
                <w:rFonts w:ascii="Times New Roman" w:hAnsi="Times New Roman" w:cs="Times New Roman"/>
              </w:rPr>
            </w:pPr>
            <w:r w:rsidRPr="00A66EDC">
              <w:rPr>
                <w:rFonts w:ascii="Times New Roman" w:hAnsi="Times New Roman" w:cs="Times New Roman"/>
              </w:rPr>
              <w:t>Y4.2.7. Hak ve özgürlüklerin kullanılmasının birlikte yaşama kültürüne etkisini değerlendirir.</w:t>
            </w:r>
          </w:p>
          <w:p w:rsidR="001F551C" w:rsidRDefault="001F551C" w:rsidP="006F5260">
            <w:pPr>
              <w:rPr>
                <w:rFonts w:ascii="Times New Roman" w:hAnsi="Times New Roman" w:cs="Times New Roman"/>
              </w:rPr>
            </w:pPr>
          </w:p>
          <w:p w:rsidR="000D4669" w:rsidRPr="00A66EDC" w:rsidRDefault="000D4669" w:rsidP="006F5260">
            <w:pPr>
              <w:rPr>
                <w:rFonts w:ascii="Times New Roman" w:hAnsi="Times New Roman" w:cs="Times New Roman"/>
              </w:rPr>
            </w:pPr>
            <w:r w:rsidRPr="00A66EDC">
              <w:rPr>
                <w:rFonts w:ascii="Times New Roman" w:hAnsi="Times New Roman" w:cs="Times New Roman"/>
              </w:rPr>
              <w:t xml:space="preserve"> </w:t>
            </w:r>
          </w:p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  <w:r w:rsidRPr="00A66EDC">
              <w:rPr>
                <w:rFonts w:ascii="Times New Roman" w:hAnsi="Times New Roman" w:cs="Times New Roman"/>
              </w:rPr>
              <w:t>Ünite Değerlendirme</w:t>
            </w:r>
          </w:p>
        </w:tc>
        <w:tc>
          <w:tcPr>
            <w:tcW w:w="2268" w:type="dxa"/>
            <w:vMerge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  <w:r w:rsidRPr="00A66EDC">
              <w:rPr>
                <w:rFonts w:ascii="Times New Roman" w:hAnsi="Times New Roman" w:cs="Times New Roman"/>
              </w:rPr>
              <w:t>Hak ve özgürlüklerin özenle kullanıldığı ya da kısıtlandığı, ihlal edildiği durumların olası sonuçlarına yer verilmelidir.</w:t>
            </w:r>
          </w:p>
        </w:tc>
      </w:tr>
      <w:tr w:rsidR="000D4669" w:rsidRPr="00C1028C" w:rsidTr="006F5260">
        <w:trPr>
          <w:cantSplit/>
          <w:trHeight w:val="1676"/>
        </w:trPr>
        <w:tc>
          <w:tcPr>
            <w:tcW w:w="568" w:type="dxa"/>
            <w:textDirection w:val="btLr"/>
            <w:vAlign w:val="center"/>
          </w:tcPr>
          <w:p w:rsidR="000D4669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11-15</w:t>
            </w:r>
            <w:r w:rsidR="000D4669">
              <w:rPr>
                <w:rFonts w:ascii="Times New Roman" w:hAnsi="Times New Roman" w:cs="Times New Roman"/>
              </w:rPr>
              <w:t xml:space="preserve"> ARALIK</w:t>
            </w:r>
          </w:p>
        </w:tc>
        <w:tc>
          <w:tcPr>
            <w:tcW w:w="567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3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</w:rPr>
            </w:pPr>
          </w:p>
        </w:tc>
      </w:tr>
      <w:tr w:rsidR="00A22D79" w:rsidRPr="00C1028C" w:rsidTr="00A22D79">
        <w:trPr>
          <w:cantSplit/>
          <w:trHeight w:val="2084"/>
        </w:trPr>
        <w:tc>
          <w:tcPr>
            <w:tcW w:w="568" w:type="dxa"/>
            <w:textDirection w:val="btLr"/>
            <w:vAlign w:val="center"/>
          </w:tcPr>
          <w:p w:rsidR="00A22D79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18-22</w:t>
            </w:r>
            <w:r w:rsidR="00A22D79">
              <w:rPr>
                <w:rFonts w:ascii="Times New Roman" w:hAnsi="Times New Roman" w:cs="Times New Roman"/>
              </w:rPr>
              <w:t xml:space="preserve"> ARALIK</w:t>
            </w:r>
          </w:p>
        </w:tc>
        <w:tc>
          <w:tcPr>
            <w:tcW w:w="567" w:type="dxa"/>
            <w:vAlign w:val="center"/>
          </w:tcPr>
          <w:p w:rsidR="00A22D79" w:rsidRPr="00C1028C" w:rsidRDefault="00A22D7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3" w:type="dxa"/>
            <w:vAlign w:val="center"/>
          </w:tcPr>
          <w:p w:rsidR="00A22D79" w:rsidRPr="00C1028C" w:rsidRDefault="00A22D7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22D79" w:rsidRPr="00A22D79" w:rsidRDefault="00A22D79" w:rsidP="00A22D7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A22D79">
              <w:rPr>
                <w:rFonts w:ascii="Times New Roman" w:hAnsi="Times New Roman" w:cs="Times New Roman"/>
                <w:b/>
              </w:rPr>
              <w:t>ADALET VE EŞİTLİK</w:t>
            </w:r>
          </w:p>
        </w:tc>
        <w:tc>
          <w:tcPr>
            <w:tcW w:w="4253" w:type="dxa"/>
            <w:vAlign w:val="center"/>
          </w:tcPr>
          <w:p w:rsidR="00A22D79" w:rsidRPr="00C1028C" w:rsidRDefault="00A22D79" w:rsidP="006F5260">
            <w:pPr>
              <w:rPr>
                <w:rFonts w:ascii="Times New Roman" w:hAnsi="Times New Roman" w:cs="Times New Roman"/>
              </w:rPr>
            </w:pPr>
            <w:r w:rsidRPr="00C41CE8">
              <w:rPr>
                <w:rFonts w:ascii="Times New Roman" w:hAnsi="Times New Roman" w:cs="Times New Roman"/>
              </w:rPr>
              <w:t>Y4.3.1. İnsanların farklılıklarına saygı gösterir.</w:t>
            </w:r>
          </w:p>
        </w:tc>
        <w:tc>
          <w:tcPr>
            <w:tcW w:w="2268" w:type="dxa"/>
            <w:vMerge/>
            <w:vAlign w:val="center"/>
          </w:tcPr>
          <w:p w:rsidR="00A22D79" w:rsidRPr="00C1028C" w:rsidRDefault="00A22D7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A22D79" w:rsidRPr="00C1028C" w:rsidRDefault="00A22D79" w:rsidP="006F5260">
            <w:pPr>
              <w:rPr>
                <w:rFonts w:ascii="Times New Roman" w:hAnsi="Times New Roman" w:cs="Times New Roman"/>
              </w:rPr>
            </w:pPr>
            <w:r w:rsidRPr="00C41CE8">
              <w:rPr>
                <w:rFonts w:ascii="Times New Roman" w:hAnsi="Times New Roman" w:cs="Times New Roman"/>
              </w:rPr>
              <w:t>ÇİRKİN ÖRDEK YAVRUSU MASALI</w:t>
            </w:r>
          </w:p>
        </w:tc>
        <w:tc>
          <w:tcPr>
            <w:tcW w:w="4536" w:type="dxa"/>
            <w:vAlign w:val="center"/>
          </w:tcPr>
          <w:p w:rsidR="00A22D79" w:rsidRPr="00C41CE8" w:rsidRDefault="00A22D79" w:rsidP="006F5260">
            <w:pPr>
              <w:rPr>
                <w:rFonts w:ascii="Times New Roman" w:hAnsi="Times New Roman" w:cs="Times New Roman"/>
              </w:rPr>
            </w:pPr>
            <w:r w:rsidRPr="00C41CE8">
              <w:rPr>
                <w:rFonts w:ascii="Times New Roman" w:hAnsi="Times New Roman" w:cs="Times New Roman"/>
              </w:rPr>
              <w:t xml:space="preserve">İnsanlar arasında farklılıkların olduğu ve bu farklılıkların doğal olduğuna değinilmelidir. </w:t>
            </w:r>
          </w:p>
          <w:p w:rsidR="00A22D79" w:rsidRPr="00C1028C" w:rsidRDefault="00A22D79" w:rsidP="006F5260">
            <w:pPr>
              <w:rPr>
                <w:rFonts w:ascii="Times New Roman" w:hAnsi="Times New Roman" w:cs="Times New Roman"/>
              </w:rPr>
            </w:pPr>
            <w:r w:rsidRPr="00C41CE8">
              <w:rPr>
                <w:rFonts w:ascii="Times New Roman" w:hAnsi="Times New Roman" w:cs="Times New Roman"/>
              </w:rPr>
              <w:t>Farklılıkların kimi zaman farklı haklara (engelli hakları vb.) sahip olmayı gerektirdiğine değinilmelidir.</w:t>
            </w:r>
          </w:p>
        </w:tc>
      </w:tr>
      <w:tr w:rsidR="00A22D79" w:rsidRPr="00C1028C" w:rsidTr="000534D3">
        <w:trPr>
          <w:cantSplit/>
          <w:trHeight w:val="1822"/>
        </w:trPr>
        <w:tc>
          <w:tcPr>
            <w:tcW w:w="568" w:type="dxa"/>
            <w:textDirection w:val="btLr"/>
            <w:vAlign w:val="center"/>
          </w:tcPr>
          <w:p w:rsidR="00A22D79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25-29</w:t>
            </w:r>
            <w:r w:rsidR="00A22D79">
              <w:rPr>
                <w:rFonts w:ascii="Times New Roman" w:hAnsi="Times New Roman" w:cs="Times New Roman"/>
              </w:rPr>
              <w:t xml:space="preserve"> ARALIK</w:t>
            </w:r>
          </w:p>
        </w:tc>
        <w:tc>
          <w:tcPr>
            <w:tcW w:w="567" w:type="dxa"/>
            <w:vAlign w:val="center"/>
          </w:tcPr>
          <w:p w:rsidR="00A22D79" w:rsidRDefault="00A22D7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3" w:type="dxa"/>
            <w:vAlign w:val="center"/>
          </w:tcPr>
          <w:p w:rsidR="00A22D79" w:rsidRDefault="00A22D7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A22D79" w:rsidRPr="00C1028C" w:rsidRDefault="00A22D7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A22D79" w:rsidRPr="00C1028C" w:rsidRDefault="00A22D79" w:rsidP="006F5260">
            <w:pPr>
              <w:rPr>
                <w:rFonts w:ascii="Times New Roman" w:hAnsi="Times New Roman" w:cs="Times New Roman"/>
              </w:rPr>
            </w:pPr>
            <w:r w:rsidRPr="00C41CE8">
              <w:rPr>
                <w:rFonts w:ascii="Times New Roman" w:hAnsi="Times New Roman" w:cs="Times New Roman"/>
              </w:rPr>
              <w:t>Y4.3.2. İnsanların hak ve özgürlükler bakımından eşit olduğunu bilir.</w:t>
            </w:r>
          </w:p>
        </w:tc>
        <w:tc>
          <w:tcPr>
            <w:tcW w:w="2268" w:type="dxa"/>
            <w:vMerge/>
            <w:vAlign w:val="center"/>
          </w:tcPr>
          <w:p w:rsidR="00A22D79" w:rsidRPr="00C1028C" w:rsidRDefault="00A22D7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A22D79" w:rsidRPr="00C1028C" w:rsidRDefault="00A22D79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A22D79" w:rsidRPr="00C1028C" w:rsidRDefault="00A22D79" w:rsidP="006F5260">
            <w:pPr>
              <w:rPr>
                <w:rFonts w:ascii="Times New Roman" w:hAnsi="Times New Roman" w:cs="Times New Roman"/>
              </w:rPr>
            </w:pPr>
            <w:r w:rsidRPr="00147391">
              <w:rPr>
                <w:rFonts w:ascii="Times New Roman" w:hAnsi="Times New Roman" w:cs="Times New Roman"/>
              </w:rPr>
              <w:t>Eşitliğin kurallar ve yasalar ile güvence altına alındığına değinilmelidir.</w:t>
            </w:r>
          </w:p>
        </w:tc>
      </w:tr>
      <w:tr w:rsidR="000D4669" w:rsidRPr="00C1028C" w:rsidTr="006F5260">
        <w:trPr>
          <w:trHeight w:val="567"/>
        </w:trPr>
        <w:tc>
          <w:tcPr>
            <w:tcW w:w="15410" w:type="dxa"/>
            <w:gridSpan w:val="8"/>
            <w:vAlign w:val="center"/>
          </w:tcPr>
          <w:p w:rsidR="000D4669" w:rsidRDefault="00525DAD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FATİH İLKOKULU 2017-2018</w:t>
            </w:r>
            <w:r w:rsidR="000D4669">
              <w:rPr>
                <w:rFonts w:ascii="Times New Roman" w:hAnsi="Times New Roman" w:cs="Times New Roman"/>
              </w:rPr>
              <w:t xml:space="preserve"> EĞİTİM-ÖĞRETİM YILI </w:t>
            </w:r>
          </w:p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İNSAN HAKLARI, YURTTAŞLIK VE DEMOKRASİ DERSİ YILLIK PLANI</w:t>
            </w:r>
          </w:p>
        </w:tc>
      </w:tr>
      <w:tr w:rsidR="000D4669" w:rsidRPr="00C1028C" w:rsidTr="006F5260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0D4669" w:rsidRPr="00C1028C" w:rsidRDefault="000D4669" w:rsidP="006F52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ÜNİTE</w:t>
            </w:r>
          </w:p>
        </w:tc>
        <w:tc>
          <w:tcPr>
            <w:tcW w:w="4253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268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YÖNTEM VE TEKNİKLER</w:t>
            </w:r>
          </w:p>
        </w:tc>
        <w:tc>
          <w:tcPr>
            <w:tcW w:w="2268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MASALLAR</w:t>
            </w:r>
          </w:p>
        </w:tc>
        <w:tc>
          <w:tcPr>
            <w:tcW w:w="4536" w:type="dxa"/>
            <w:vAlign w:val="center"/>
          </w:tcPr>
          <w:p w:rsidR="000D4669" w:rsidRPr="00C1028C" w:rsidRDefault="000D466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AÇIKLAMALAR</w:t>
            </w:r>
          </w:p>
        </w:tc>
      </w:tr>
      <w:tr w:rsidR="00F221D8" w:rsidRPr="00C1028C" w:rsidTr="00E55EAA">
        <w:trPr>
          <w:cantSplit/>
          <w:trHeight w:val="1896"/>
        </w:trPr>
        <w:tc>
          <w:tcPr>
            <w:tcW w:w="568" w:type="dxa"/>
            <w:textDirection w:val="btLr"/>
            <w:vAlign w:val="center"/>
          </w:tcPr>
          <w:p w:rsidR="00F221D8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01-05</w:t>
            </w:r>
            <w:r w:rsidR="00F221D8">
              <w:rPr>
                <w:rFonts w:ascii="Times New Roman" w:hAnsi="Times New Roman" w:cs="Times New Roman"/>
              </w:rPr>
              <w:t xml:space="preserve"> OCAK</w:t>
            </w:r>
          </w:p>
        </w:tc>
        <w:tc>
          <w:tcPr>
            <w:tcW w:w="567" w:type="dxa"/>
            <w:vAlign w:val="center"/>
          </w:tcPr>
          <w:p w:rsidR="00F221D8" w:rsidRPr="00C1028C" w:rsidRDefault="00F221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3" w:type="dxa"/>
            <w:vAlign w:val="center"/>
          </w:tcPr>
          <w:p w:rsidR="00F221D8" w:rsidRPr="00C1028C" w:rsidRDefault="00F221D8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:rsidR="00F221D8" w:rsidRPr="00870E2C" w:rsidRDefault="00F221D8" w:rsidP="006F526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vAlign w:val="center"/>
          </w:tcPr>
          <w:p w:rsidR="00F221D8" w:rsidRPr="00C1028C" w:rsidRDefault="00F221D8" w:rsidP="006F5260">
            <w:pPr>
              <w:rPr>
                <w:rFonts w:ascii="Times New Roman" w:hAnsi="Times New Roman" w:cs="Times New Roman"/>
              </w:rPr>
            </w:pPr>
            <w:r w:rsidRPr="00074303">
              <w:rPr>
                <w:rFonts w:ascii="Times New Roman" w:hAnsi="Times New Roman" w:cs="Times New Roman"/>
              </w:rPr>
              <w:t>Y4.3.3. Adalet ve eşitlik arasındaki farkı ayırt eder.</w:t>
            </w:r>
          </w:p>
        </w:tc>
        <w:tc>
          <w:tcPr>
            <w:tcW w:w="2268" w:type="dxa"/>
            <w:vMerge w:val="restart"/>
            <w:vAlign w:val="center"/>
          </w:tcPr>
          <w:p w:rsidR="00F221D8" w:rsidRPr="00F221D8" w:rsidRDefault="00F221D8" w:rsidP="00F221D8">
            <w:pPr>
              <w:rPr>
                <w:rFonts w:ascii="Times New Roman" w:hAnsi="Times New Roman" w:cs="Times New Roman"/>
              </w:rPr>
            </w:pPr>
            <w:r w:rsidRPr="00F221D8">
              <w:rPr>
                <w:rFonts w:ascii="Times New Roman" w:hAnsi="Times New Roman" w:cs="Times New Roman"/>
              </w:rPr>
              <w:t>Dinleme</w:t>
            </w:r>
          </w:p>
          <w:p w:rsidR="00F221D8" w:rsidRPr="00F221D8" w:rsidRDefault="00F221D8" w:rsidP="00F221D8">
            <w:pPr>
              <w:rPr>
                <w:rFonts w:ascii="Times New Roman" w:hAnsi="Times New Roman" w:cs="Times New Roman"/>
              </w:rPr>
            </w:pPr>
          </w:p>
          <w:p w:rsidR="00F221D8" w:rsidRPr="00F221D8" w:rsidRDefault="00F221D8" w:rsidP="00F221D8">
            <w:pPr>
              <w:rPr>
                <w:rFonts w:ascii="Times New Roman" w:hAnsi="Times New Roman" w:cs="Times New Roman"/>
              </w:rPr>
            </w:pPr>
            <w:r w:rsidRPr="00F221D8">
              <w:rPr>
                <w:rFonts w:ascii="Times New Roman" w:hAnsi="Times New Roman" w:cs="Times New Roman"/>
              </w:rPr>
              <w:t xml:space="preserve">Anlatım </w:t>
            </w:r>
          </w:p>
          <w:p w:rsidR="00F221D8" w:rsidRPr="00F221D8" w:rsidRDefault="00F221D8" w:rsidP="00F221D8">
            <w:pPr>
              <w:rPr>
                <w:rFonts w:ascii="Times New Roman" w:hAnsi="Times New Roman" w:cs="Times New Roman"/>
              </w:rPr>
            </w:pPr>
          </w:p>
          <w:p w:rsidR="00F221D8" w:rsidRPr="00F221D8" w:rsidRDefault="00F221D8" w:rsidP="00F221D8">
            <w:pPr>
              <w:rPr>
                <w:rFonts w:ascii="Times New Roman" w:hAnsi="Times New Roman" w:cs="Times New Roman"/>
              </w:rPr>
            </w:pPr>
            <w:r w:rsidRPr="00F221D8">
              <w:rPr>
                <w:rFonts w:ascii="Times New Roman" w:hAnsi="Times New Roman" w:cs="Times New Roman"/>
              </w:rPr>
              <w:t>Soru cevap</w:t>
            </w:r>
          </w:p>
          <w:p w:rsidR="00F221D8" w:rsidRPr="00F221D8" w:rsidRDefault="00F221D8" w:rsidP="00F221D8">
            <w:pPr>
              <w:rPr>
                <w:rFonts w:ascii="Times New Roman" w:hAnsi="Times New Roman" w:cs="Times New Roman"/>
              </w:rPr>
            </w:pPr>
          </w:p>
          <w:p w:rsidR="00F221D8" w:rsidRPr="00F221D8" w:rsidRDefault="00F221D8" w:rsidP="00F221D8">
            <w:pPr>
              <w:rPr>
                <w:rFonts w:ascii="Times New Roman" w:hAnsi="Times New Roman" w:cs="Times New Roman"/>
              </w:rPr>
            </w:pPr>
            <w:r w:rsidRPr="00F221D8">
              <w:rPr>
                <w:rFonts w:ascii="Times New Roman" w:hAnsi="Times New Roman" w:cs="Times New Roman"/>
              </w:rPr>
              <w:t>Rol Yapma</w:t>
            </w:r>
          </w:p>
          <w:p w:rsidR="00F221D8" w:rsidRPr="00F221D8" w:rsidRDefault="00F221D8" w:rsidP="00F221D8">
            <w:pPr>
              <w:rPr>
                <w:rFonts w:ascii="Times New Roman" w:hAnsi="Times New Roman" w:cs="Times New Roman"/>
              </w:rPr>
            </w:pPr>
          </w:p>
          <w:p w:rsidR="00F221D8" w:rsidRPr="00C1028C" w:rsidRDefault="00F221D8" w:rsidP="00F221D8">
            <w:pPr>
              <w:rPr>
                <w:rFonts w:ascii="Times New Roman" w:hAnsi="Times New Roman" w:cs="Times New Roman"/>
              </w:rPr>
            </w:pPr>
            <w:r w:rsidRPr="00F221D8">
              <w:rPr>
                <w:rFonts w:ascii="Times New Roman" w:hAnsi="Times New Roman" w:cs="Times New Roman"/>
              </w:rPr>
              <w:t>Beyin Fırtınası</w:t>
            </w:r>
          </w:p>
        </w:tc>
        <w:tc>
          <w:tcPr>
            <w:tcW w:w="2268" w:type="dxa"/>
            <w:vAlign w:val="center"/>
          </w:tcPr>
          <w:p w:rsidR="00F221D8" w:rsidRPr="00C1028C" w:rsidRDefault="00F221D8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F221D8" w:rsidRPr="00074303" w:rsidRDefault="00F221D8" w:rsidP="006F5260">
            <w:pPr>
              <w:rPr>
                <w:rFonts w:ascii="Times New Roman" w:hAnsi="Times New Roman" w:cs="Times New Roman"/>
              </w:rPr>
            </w:pPr>
            <w:r w:rsidRPr="00074303">
              <w:rPr>
                <w:rFonts w:ascii="Times New Roman" w:hAnsi="Times New Roman" w:cs="Times New Roman"/>
              </w:rPr>
              <w:t xml:space="preserve">Adalet ve eşitlik kavramlarını birbirlerinden ayırt etmede hak, özgürlük ve sorumluluk kavramlarından hareket edilmelidir. </w:t>
            </w:r>
          </w:p>
          <w:p w:rsidR="00F221D8" w:rsidRPr="00C1028C" w:rsidRDefault="00F221D8" w:rsidP="006F5260">
            <w:pPr>
              <w:rPr>
                <w:rFonts w:ascii="Times New Roman" w:hAnsi="Times New Roman" w:cs="Times New Roman"/>
              </w:rPr>
            </w:pPr>
            <w:r w:rsidRPr="00074303">
              <w:rPr>
                <w:rFonts w:ascii="Times New Roman" w:hAnsi="Times New Roman" w:cs="Times New Roman"/>
              </w:rPr>
              <w:t>Adal</w:t>
            </w:r>
            <w:r>
              <w:rPr>
                <w:rFonts w:ascii="Times New Roman" w:hAnsi="Times New Roman" w:cs="Times New Roman"/>
              </w:rPr>
              <w:t>et ve eşitlik bağlamında pozitif</w:t>
            </w:r>
            <w:r w:rsidRPr="0007430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</w:t>
            </w:r>
            <w:r w:rsidRPr="00074303">
              <w:rPr>
                <w:rFonts w:ascii="Times New Roman" w:hAnsi="Times New Roman" w:cs="Times New Roman"/>
              </w:rPr>
              <w:t>yrımcılık konuları (cinsiyet eşitliği, dezavantajlılar, engelliler, çocuklar ile ilgili örnekler gibi) ele alınmalıdır.</w:t>
            </w:r>
          </w:p>
        </w:tc>
      </w:tr>
      <w:tr w:rsidR="00FA4404" w:rsidRPr="00C1028C" w:rsidTr="00E55EAA">
        <w:trPr>
          <w:cantSplit/>
          <w:trHeight w:val="1529"/>
        </w:trPr>
        <w:tc>
          <w:tcPr>
            <w:tcW w:w="568" w:type="dxa"/>
            <w:textDirection w:val="btLr"/>
            <w:vAlign w:val="center"/>
          </w:tcPr>
          <w:p w:rsidR="00FA4404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08-12</w:t>
            </w:r>
            <w:r w:rsidR="00FA4404">
              <w:rPr>
                <w:rFonts w:ascii="Times New Roman" w:hAnsi="Times New Roman" w:cs="Times New Roman"/>
              </w:rPr>
              <w:t xml:space="preserve"> OCAK</w:t>
            </w:r>
          </w:p>
        </w:tc>
        <w:tc>
          <w:tcPr>
            <w:tcW w:w="567" w:type="dxa"/>
            <w:vAlign w:val="center"/>
          </w:tcPr>
          <w:p w:rsidR="00FA4404" w:rsidRPr="00C1028C" w:rsidRDefault="00FA4404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3" w:type="dxa"/>
            <w:vAlign w:val="center"/>
          </w:tcPr>
          <w:p w:rsidR="00FA4404" w:rsidRPr="00C1028C" w:rsidRDefault="00FA4404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  <w:r w:rsidRPr="00F345D2">
              <w:rPr>
                <w:rFonts w:ascii="Times New Roman" w:hAnsi="Times New Roman" w:cs="Times New Roman"/>
              </w:rPr>
              <w:t>Y4.3.4. Adalet ve eşitlikle ilgili olumlu ve olumsuz davranışlara örnekler verir.</w:t>
            </w:r>
          </w:p>
        </w:tc>
        <w:tc>
          <w:tcPr>
            <w:tcW w:w="2268" w:type="dxa"/>
            <w:vMerge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</w:p>
        </w:tc>
      </w:tr>
      <w:tr w:rsidR="00FA4404" w:rsidRPr="00C1028C" w:rsidTr="006F5260">
        <w:trPr>
          <w:cantSplit/>
          <w:trHeight w:val="1676"/>
        </w:trPr>
        <w:tc>
          <w:tcPr>
            <w:tcW w:w="568" w:type="dxa"/>
            <w:textDirection w:val="btLr"/>
            <w:vAlign w:val="center"/>
          </w:tcPr>
          <w:p w:rsidR="00FA4404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15-19</w:t>
            </w:r>
            <w:r w:rsidR="00FA4404">
              <w:rPr>
                <w:rFonts w:ascii="Times New Roman" w:hAnsi="Times New Roman" w:cs="Times New Roman"/>
              </w:rPr>
              <w:t xml:space="preserve"> OCAK</w:t>
            </w:r>
          </w:p>
        </w:tc>
        <w:tc>
          <w:tcPr>
            <w:tcW w:w="567" w:type="dxa"/>
            <w:vAlign w:val="center"/>
          </w:tcPr>
          <w:p w:rsidR="00FA4404" w:rsidRPr="00C1028C" w:rsidRDefault="00FA4404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83" w:type="dxa"/>
            <w:vAlign w:val="center"/>
          </w:tcPr>
          <w:p w:rsidR="00FA4404" w:rsidRPr="00C1028C" w:rsidRDefault="00FA4404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  <w:r w:rsidRPr="00F345D2">
              <w:rPr>
                <w:rFonts w:ascii="Times New Roman" w:hAnsi="Times New Roman" w:cs="Times New Roman"/>
              </w:rPr>
              <w:t>Y4.3.5. Adil ya da eşit davranılmadığında insanlarda oluşabilecek duyguları açıklar.</w:t>
            </w:r>
          </w:p>
        </w:tc>
        <w:tc>
          <w:tcPr>
            <w:tcW w:w="2268" w:type="dxa"/>
            <w:vMerge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FA4404" w:rsidRPr="00C1028C" w:rsidRDefault="00FA4404" w:rsidP="006F5260">
            <w:pPr>
              <w:rPr>
                <w:rFonts w:ascii="Times New Roman" w:hAnsi="Times New Roman" w:cs="Times New Roman"/>
              </w:rPr>
            </w:pPr>
            <w:r w:rsidRPr="00F345D2">
              <w:rPr>
                <w:rFonts w:ascii="Times New Roman" w:hAnsi="Times New Roman" w:cs="Times New Roman"/>
              </w:rPr>
              <w:t>Öğrencilerin empati kurmalarını sağlayabilecek örneklere yer verilmelidir.</w:t>
            </w:r>
          </w:p>
        </w:tc>
      </w:tr>
      <w:tr w:rsidR="00E55EAA" w:rsidRPr="00C1028C" w:rsidTr="00E55EAA">
        <w:trPr>
          <w:cantSplit/>
          <w:trHeight w:val="1661"/>
        </w:trPr>
        <w:tc>
          <w:tcPr>
            <w:tcW w:w="568" w:type="dxa"/>
            <w:textDirection w:val="btLr"/>
            <w:vAlign w:val="center"/>
          </w:tcPr>
          <w:p w:rsidR="00E55EAA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05-09</w:t>
            </w:r>
            <w:r w:rsidR="00E55EAA">
              <w:rPr>
                <w:rFonts w:ascii="Times New Roman" w:hAnsi="Times New Roman" w:cs="Times New Roman"/>
              </w:rPr>
              <w:t xml:space="preserve"> ŞUBAT</w:t>
            </w:r>
          </w:p>
        </w:tc>
        <w:tc>
          <w:tcPr>
            <w:tcW w:w="567" w:type="dxa"/>
            <w:vAlign w:val="center"/>
          </w:tcPr>
          <w:p w:rsidR="00E55EAA" w:rsidRPr="00C1028C" w:rsidRDefault="00E55EAA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83" w:type="dxa"/>
            <w:vAlign w:val="center"/>
          </w:tcPr>
          <w:p w:rsidR="00E55EAA" w:rsidRPr="00C1028C" w:rsidRDefault="00E55EAA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E55EAA" w:rsidRDefault="00E55EAA" w:rsidP="006F5260">
            <w:pPr>
              <w:rPr>
                <w:rFonts w:ascii="Times New Roman" w:hAnsi="Times New Roman" w:cs="Times New Roman"/>
              </w:rPr>
            </w:pPr>
            <w:r w:rsidRPr="00F345D2">
              <w:rPr>
                <w:rFonts w:ascii="Times New Roman" w:hAnsi="Times New Roman" w:cs="Times New Roman"/>
              </w:rPr>
              <w:t>Y4.3.6. Adaletin ya da eşitliğin sağlandığı ve sağlanamadığı durumları karşılaştırır.</w:t>
            </w:r>
          </w:p>
          <w:p w:rsidR="00E55EAA" w:rsidRPr="00F345D2" w:rsidRDefault="00E55EAA" w:rsidP="006F5260">
            <w:pPr>
              <w:rPr>
                <w:rFonts w:ascii="Times New Roman" w:hAnsi="Times New Roman" w:cs="Times New Roman"/>
              </w:rPr>
            </w:pPr>
            <w:r w:rsidRPr="00F345D2">
              <w:rPr>
                <w:rFonts w:ascii="Times New Roman" w:hAnsi="Times New Roman" w:cs="Times New Roman"/>
              </w:rPr>
              <w:t xml:space="preserve"> </w:t>
            </w:r>
          </w:p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  <w:r w:rsidRPr="00F345D2">
              <w:rPr>
                <w:rFonts w:ascii="Times New Roman" w:hAnsi="Times New Roman" w:cs="Times New Roman"/>
              </w:rPr>
              <w:t>Ünite Değerlendirme</w:t>
            </w:r>
          </w:p>
        </w:tc>
        <w:tc>
          <w:tcPr>
            <w:tcW w:w="2268" w:type="dxa"/>
            <w:vMerge/>
            <w:vAlign w:val="center"/>
          </w:tcPr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  <w:r w:rsidRPr="00F345D2">
              <w:rPr>
                <w:rFonts w:ascii="Times New Roman" w:hAnsi="Times New Roman" w:cs="Times New Roman"/>
              </w:rPr>
              <w:t>Karşılaştırmalar; demokrasi kültürü, birlikte yaşama, uzlaşı, çatışma bağlamlarında ele alınmalıdır.</w:t>
            </w:r>
          </w:p>
        </w:tc>
      </w:tr>
      <w:tr w:rsidR="00E55EAA" w:rsidRPr="00C1028C" w:rsidTr="006F5260">
        <w:trPr>
          <w:cantSplit/>
          <w:trHeight w:val="1521"/>
        </w:trPr>
        <w:tc>
          <w:tcPr>
            <w:tcW w:w="568" w:type="dxa"/>
            <w:textDirection w:val="btLr"/>
            <w:vAlign w:val="center"/>
          </w:tcPr>
          <w:p w:rsidR="00E55EAA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12-16</w:t>
            </w:r>
            <w:r w:rsidR="00E55EAA">
              <w:rPr>
                <w:rFonts w:ascii="Times New Roman" w:hAnsi="Times New Roman" w:cs="Times New Roman"/>
              </w:rPr>
              <w:t xml:space="preserve"> ŞUBAT</w:t>
            </w:r>
          </w:p>
        </w:tc>
        <w:tc>
          <w:tcPr>
            <w:tcW w:w="567" w:type="dxa"/>
            <w:vAlign w:val="center"/>
          </w:tcPr>
          <w:p w:rsidR="00E55EAA" w:rsidRDefault="00E55EAA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3" w:type="dxa"/>
            <w:vAlign w:val="center"/>
          </w:tcPr>
          <w:p w:rsidR="00E55EAA" w:rsidRDefault="00E55EAA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E55EAA" w:rsidRPr="00C1028C" w:rsidRDefault="00E55EAA" w:rsidP="006F5260">
            <w:pPr>
              <w:rPr>
                <w:rFonts w:ascii="Times New Roman" w:hAnsi="Times New Roman" w:cs="Times New Roman"/>
              </w:rPr>
            </w:pPr>
          </w:p>
        </w:tc>
      </w:tr>
      <w:tr w:rsidR="000521F9" w:rsidRPr="00C1028C" w:rsidTr="006F5260">
        <w:trPr>
          <w:trHeight w:val="567"/>
        </w:trPr>
        <w:tc>
          <w:tcPr>
            <w:tcW w:w="15410" w:type="dxa"/>
            <w:gridSpan w:val="8"/>
            <w:vAlign w:val="center"/>
          </w:tcPr>
          <w:p w:rsidR="000521F9" w:rsidRDefault="00525DAD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FATİH İLKOKULU 2017-2018</w:t>
            </w:r>
            <w:r w:rsidR="000521F9">
              <w:rPr>
                <w:rFonts w:ascii="Times New Roman" w:hAnsi="Times New Roman" w:cs="Times New Roman"/>
              </w:rPr>
              <w:t xml:space="preserve"> EĞİTİM-ÖĞRETİM YILI </w:t>
            </w:r>
          </w:p>
          <w:p w:rsidR="000521F9" w:rsidRPr="00C1028C" w:rsidRDefault="000521F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İNSAN HAKLARI, YURTTAŞLIK VE DEMOKRASİ DERSİ YILLIK PLANI</w:t>
            </w:r>
          </w:p>
        </w:tc>
      </w:tr>
      <w:tr w:rsidR="000521F9" w:rsidRPr="00C1028C" w:rsidTr="006F5260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0521F9" w:rsidRPr="00C1028C" w:rsidRDefault="000521F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0521F9" w:rsidRPr="00C1028C" w:rsidRDefault="000521F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0521F9" w:rsidRPr="00C1028C" w:rsidRDefault="000521F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0521F9" w:rsidRPr="00C1028C" w:rsidRDefault="000521F9" w:rsidP="006F52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ÜNİTE</w:t>
            </w:r>
          </w:p>
        </w:tc>
        <w:tc>
          <w:tcPr>
            <w:tcW w:w="4253" w:type="dxa"/>
            <w:vAlign w:val="center"/>
          </w:tcPr>
          <w:p w:rsidR="000521F9" w:rsidRPr="00C1028C" w:rsidRDefault="000521F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268" w:type="dxa"/>
            <w:vAlign w:val="center"/>
          </w:tcPr>
          <w:p w:rsidR="000521F9" w:rsidRPr="00C1028C" w:rsidRDefault="000521F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YÖNTEM VE TEKNİKLER</w:t>
            </w:r>
          </w:p>
        </w:tc>
        <w:tc>
          <w:tcPr>
            <w:tcW w:w="2268" w:type="dxa"/>
            <w:vAlign w:val="center"/>
          </w:tcPr>
          <w:p w:rsidR="000521F9" w:rsidRPr="00C1028C" w:rsidRDefault="000521F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MASALLAR</w:t>
            </w:r>
          </w:p>
        </w:tc>
        <w:tc>
          <w:tcPr>
            <w:tcW w:w="4536" w:type="dxa"/>
            <w:vAlign w:val="center"/>
          </w:tcPr>
          <w:p w:rsidR="000521F9" w:rsidRPr="00C1028C" w:rsidRDefault="000521F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AÇIKLAMALAR</w:t>
            </w:r>
          </w:p>
        </w:tc>
      </w:tr>
      <w:tr w:rsidR="00700DB7" w:rsidRPr="00C1028C" w:rsidTr="00700DB7">
        <w:trPr>
          <w:cantSplit/>
          <w:trHeight w:val="1471"/>
        </w:trPr>
        <w:tc>
          <w:tcPr>
            <w:tcW w:w="568" w:type="dxa"/>
            <w:textDirection w:val="btLr"/>
            <w:vAlign w:val="center"/>
          </w:tcPr>
          <w:p w:rsidR="00700DB7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219-23</w:t>
            </w:r>
            <w:r w:rsidR="00700DB7">
              <w:rPr>
                <w:rFonts w:ascii="Times New Roman" w:hAnsi="Times New Roman" w:cs="Times New Roman"/>
              </w:rPr>
              <w:t xml:space="preserve"> ŞUBAT</w:t>
            </w:r>
          </w:p>
        </w:tc>
        <w:tc>
          <w:tcPr>
            <w:tcW w:w="567" w:type="dxa"/>
            <w:vAlign w:val="center"/>
          </w:tcPr>
          <w:p w:rsidR="00700DB7" w:rsidRPr="00C1028C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83" w:type="dxa"/>
            <w:vAlign w:val="center"/>
          </w:tcPr>
          <w:p w:rsidR="00700DB7" w:rsidRPr="00C1028C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00DB7" w:rsidRPr="00870E2C" w:rsidRDefault="00700DB7" w:rsidP="00700DB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700DB7">
              <w:rPr>
                <w:rFonts w:ascii="Times New Roman" w:hAnsi="Times New Roman" w:cs="Times New Roman"/>
                <w:b/>
              </w:rPr>
              <w:t>UZLAŞI</w:t>
            </w:r>
          </w:p>
        </w:tc>
        <w:tc>
          <w:tcPr>
            <w:tcW w:w="4253" w:type="dxa"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  <w:r w:rsidRPr="00F031B6">
              <w:rPr>
                <w:rFonts w:ascii="Times New Roman" w:hAnsi="Times New Roman" w:cs="Times New Roman"/>
              </w:rPr>
              <w:t>Y4.4.1. İnsanlar arasındaki anlaşmazlıkların nedenlerini açıklar.</w:t>
            </w:r>
          </w:p>
        </w:tc>
        <w:tc>
          <w:tcPr>
            <w:tcW w:w="2268" w:type="dxa"/>
            <w:vMerge w:val="restart"/>
            <w:vAlign w:val="center"/>
          </w:tcPr>
          <w:p w:rsidR="00700DB7" w:rsidRPr="00C01E80" w:rsidRDefault="00700DB7" w:rsidP="00C01E8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Dinleme</w:t>
            </w: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</w:rPr>
            </w:pP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 xml:space="preserve">Anlatım </w:t>
            </w: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</w:rPr>
            </w:pP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Soru cevap</w:t>
            </w: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</w:rPr>
            </w:pP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Rol Yapma</w:t>
            </w: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</w:rPr>
            </w:pPr>
          </w:p>
          <w:p w:rsidR="00700DB7" w:rsidRPr="00C1028C" w:rsidRDefault="00700DB7" w:rsidP="00C01E8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Beyin Fırtınası</w:t>
            </w:r>
          </w:p>
        </w:tc>
        <w:tc>
          <w:tcPr>
            <w:tcW w:w="2268" w:type="dxa"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700DB7" w:rsidRPr="00F031B6" w:rsidRDefault="00700DB7" w:rsidP="006F5260">
            <w:pPr>
              <w:rPr>
                <w:rFonts w:ascii="Times New Roman" w:hAnsi="Times New Roman" w:cs="Times New Roman"/>
              </w:rPr>
            </w:pPr>
            <w:r w:rsidRPr="00F031B6">
              <w:rPr>
                <w:rFonts w:ascii="Times New Roman" w:hAnsi="Times New Roman" w:cs="Times New Roman"/>
              </w:rPr>
              <w:t xml:space="preserve">Anlaşmazlıkların yaşamın bir parçası ve doğal olduğu vurgulanmalıdır. </w:t>
            </w:r>
          </w:p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  <w:r w:rsidRPr="00F031B6">
              <w:rPr>
                <w:rFonts w:ascii="Times New Roman" w:hAnsi="Times New Roman" w:cs="Times New Roman"/>
              </w:rPr>
              <w:t>Anlaşmazlık durumlarında bütün tarafların aynı anda haklı olup olamayacağı sorgulanmalıdır.</w:t>
            </w:r>
          </w:p>
        </w:tc>
      </w:tr>
      <w:tr w:rsidR="00700DB7" w:rsidRPr="00C1028C" w:rsidTr="00A90A14">
        <w:trPr>
          <w:cantSplit/>
          <w:trHeight w:val="1535"/>
        </w:trPr>
        <w:tc>
          <w:tcPr>
            <w:tcW w:w="568" w:type="dxa"/>
            <w:textDirection w:val="btLr"/>
            <w:vAlign w:val="center"/>
          </w:tcPr>
          <w:p w:rsidR="00700DB7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ŞUBAT- 02</w:t>
            </w:r>
            <w:r w:rsidR="00700DB7">
              <w:rPr>
                <w:rFonts w:ascii="Times New Roman" w:hAnsi="Times New Roman" w:cs="Times New Roman"/>
              </w:rPr>
              <w:t xml:space="preserve"> MART</w:t>
            </w:r>
          </w:p>
        </w:tc>
        <w:tc>
          <w:tcPr>
            <w:tcW w:w="567" w:type="dxa"/>
            <w:vAlign w:val="center"/>
          </w:tcPr>
          <w:p w:rsidR="00700DB7" w:rsidRPr="00C1028C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83" w:type="dxa"/>
            <w:vAlign w:val="center"/>
          </w:tcPr>
          <w:p w:rsidR="00700DB7" w:rsidRPr="00C1028C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  <w:r w:rsidRPr="005E3DA8">
              <w:rPr>
                <w:rFonts w:ascii="Times New Roman" w:hAnsi="Times New Roman" w:cs="Times New Roman"/>
              </w:rPr>
              <w:t>Y4.4.2. Uzlaşı gerektiren ve gerektirmeyen durumları karşılaştırır.</w:t>
            </w:r>
          </w:p>
        </w:tc>
        <w:tc>
          <w:tcPr>
            <w:tcW w:w="2268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700DB7" w:rsidRPr="00C01E80" w:rsidRDefault="00700DB7" w:rsidP="006F526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01E80">
              <w:rPr>
                <w:rFonts w:ascii="Times New Roman" w:hAnsi="Times New Roman" w:cs="Times New Roman"/>
                <w:sz w:val="22"/>
                <w:szCs w:val="22"/>
              </w:rPr>
              <w:t xml:space="preserve">Uzlaşının bireysel yaşam alanları ile ilgili değil toplumsal yaşam alanları ilgili olduğu vurgulanmalıdır. </w:t>
            </w:r>
          </w:p>
          <w:p w:rsidR="00700DB7" w:rsidRPr="00C1028C" w:rsidRDefault="00700DB7" w:rsidP="00C01E8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  <w:sz w:val="22"/>
                <w:szCs w:val="22"/>
              </w:rPr>
              <w:t>Uzlaşı gerektiren durumların değer, ilgi, inanç ve beklentiler ile ilgili olduğuna; bunun yanında kural, yasa, yönetmelik vb. ile belirlenmiş hususların uzlaşı gerektirmeyen durumlar ile ilgili olduğuna değinilmelidir</w:t>
            </w:r>
          </w:p>
        </w:tc>
      </w:tr>
      <w:tr w:rsidR="00700DB7" w:rsidRPr="00C1028C" w:rsidTr="006F5260">
        <w:trPr>
          <w:cantSplit/>
          <w:trHeight w:val="1676"/>
        </w:trPr>
        <w:tc>
          <w:tcPr>
            <w:tcW w:w="568" w:type="dxa"/>
            <w:textDirection w:val="btLr"/>
            <w:vAlign w:val="center"/>
          </w:tcPr>
          <w:p w:rsidR="00700DB7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05-09</w:t>
            </w:r>
            <w:r w:rsidR="00700DB7">
              <w:rPr>
                <w:rFonts w:ascii="Times New Roman" w:hAnsi="Times New Roman" w:cs="Times New Roman"/>
              </w:rPr>
              <w:t xml:space="preserve"> MART</w:t>
            </w:r>
          </w:p>
        </w:tc>
        <w:tc>
          <w:tcPr>
            <w:tcW w:w="567" w:type="dxa"/>
            <w:vAlign w:val="center"/>
          </w:tcPr>
          <w:p w:rsidR="00700DB7" w:rsidRPr="00C1028C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83" w:type="dxa"/>
            <w:vAlign w:val="center"/>
          </w:tcPr>
          <w:p w:rsidR="00700DB7" w:rsidRPr="00C1028C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700DB7" w:rsidRPr="00C01E80" w:rsidRDefault="00700DB7" w:rsidP="00C01E8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01E80">
              <w:rPr>
                <w:rFonts w:ascii="Times New Roman" w:hAnsi="Times New Roman" w:cs="Times New Roman"/>
                <w:sz w:val="22"/>
                <w:szCs w:val="22"/>
              </w:rPr>
              <w:t>Y4.4.3. Anlaşmazlıkları çözmek için uzlaşı yolları arar.</w:t>
            </w:r>
          </w:p>
        </w:tc>
        <w:tc>
          <w:tcPr>
            <w:tcW w:w="2268" w:type="dxa"/>
            <w:vMerge/>
            <w:vAlign w:val="center"/>
          </w:tcPr>
          <w:p w:rsidR="00700DB7" w:rsidRPr="00C01E80" w:rsidRDefault="00700DB7" w:rsidP="00C01E8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700DB7" w:rsidRPr="00C01E80" w:rsidRDefault="00700DB7" w:rsidP="00C01E8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700DB7" w:rsidRPr="00C01E80" w:rsidRDefault="00700DB7" w:rsidP="00C01E8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01E80">
              <w:rPr>
                <w:rFonts w:ascii="Times New Roman" w:hAnsi="Times New Roman" w:cs="Times New Roman"/>
                <w:sz w:val="22"/>
                <w:szCs w:val="22"/>
              </w:rPr>
              <w:t xml:space="preserve">Uzlaşı aramada sürecin sonuçtan daha önemli olduğu vurgulanmalıdır. </w:t>
            </w: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01E80">
              <w:rPr>
                <w:rFonts w:ascii="Times New Roman" w:hAnsi="Times New Roman" w:cs="Times New Roman"/>
                <w:sz w:val="22"/>
                <w:szCs w:val="22"/>
              </w:rPr>
              <w:t xml:space="preserve">Uzlaşı sürecinde fikirlerin gerekçe ve kanıtlara dayalı olarak savunulması gereği üzerinde durulmalıdır. </w:t>
            </w:r>
          </w:p>
          <w:p w:rsidR="00700DB7" w:rsidRPr="00C01E80" w:rsidRDefault="00700DB7" w:rsidP="00C01E8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01E80">
              <w:rPr>
                <w:rFonts w:ascii="Times New Roman" w:hAnsi="Times New Roman" w:cs="Times New Roman"/>
                <w:sz w:val="22"/>
                <w:szCs w:val="22"/>
              </w:rPr>
              <w:t>Uzlaşı sürecinde açık fikirlilik, hoşgörülü olma, sabırlı olma, güven, empati vb. değerlerin önemine vurgu yapılmalıdır.</w:t>
            </w:r>
          </w:p>
        </w:tc>
      </w:tr>
      <w:tr w:rsidR="00700DB7" w:rsidRPr="00C1028C" w:rsidTr="00C01E80">
        <w:trPr>
          <w:cantSplit/>
          <w:trHeight w:val="1395"/>
        </w:trPr>
        <w:tc>
          <w:tcPr>
            <w:tcW w:w="568" w:type="dxa"/>
            <w:textDirection w:val="btLr"/>
            <w:vAlign w:val="center"/>
          </w:tcPr>
          <w:p w:rsidR="00700DB7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12-16</w:t>
            </w:r>
            <w:r w:rsidR="00700DB7">
              <w:rPr>
                <w:rFonts w:ascii="Times New Roman" w:hAnsi="Times New Roman" w:cs="Times New Roman"/>
              </w:rPr>
              <w:t xml:space="preserve"> MART</w:t>
            </w:r>
          </w:p>
        </w:tc>
        <w:tc>
          <w:tcPr>
            <w:tcW w:w="567" w:type="dxa"/>
            <w:vAlign w:val="center"/>
          </w:tcPr>
          <w:p w:rsidR="00700DB7" w:rsidRPr="00C1028C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83" w:type="dxa"/>
            <w:vAlign w:val="center"/>
          </w:tcPr>
          <w:p w:rsidR="00700DB7" w:rsidRPr="00C1028C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700DB7" w:rsidRPr="0046175D" w:rsidRDefault="00700DB7" w:rsidP="0046175D">
            <w:pPr>
              <w:rPr>
                <w:rFonts w:ascii="Times New Roman" w:hAnsi="Times New Roman" w:cs="Times New Roman"/>
              </w:rPr>
            </w:pPr>
            <w:r w:rsidRPr="0046175D">
              <w:rPr>
                <w:rFonts w:ascii="Times New Roman" w:hAnsi="Times New Roman" w:cs="Times New Roman"/>
              </w:rPr>
              <w:t xml:space="preserve">Y4.4.4. Anlaşmazlık ve uzlaşı durumlarının sonuçlarını örneklerle karşılaştırır. </w:t>
            </w:r>
          </w:p>
          <w:p w:rsidR="00700DB7" w:rsidRPr="0046175D" w:rsidRDefault="00700DB7" w:rsidP="0046175D">
            <w:pPr>
              <w:rPr>
                <w:rFonts w:ascii="Times New Roman" w:hAnsi="Times New Roman" w:cs="Times New Roman"/>
              </w:rPr>
            </w:pPr>
            <w:r w:rsidRPr="0046175D">
              <w:rPr>
                <w:rFonts w:ascii="Times New Roman" w:hAnsi="Times New Roman" w:cs="Times New Roman"/>
              </w:rPr>
              <w:t xml:space="preserve"> </w:t>
            </w:r>
          </w:p>
          <w:p w:rsidR="00700DB7" w:rsidRPr="00C1028C" w:rsidRDefault="00700DB7" w:rsidP="0046175D">
            <w:pPr>
              <w:rPr>
                <w:rFonts w:ascii="Times New Roman" w:hAnsi="Times New Roman" w:cs="Times New Roman"/>
              </w:rPr>
            </w:pPr>
            <w:r w:rsidRPr="0046175D">
              <w:rPr>
                <w:rFonts w:ascii="Times New Roman" w:hAnsi="Times New Roman" w:cs="Times New Roman"/>
              </w:rPr>
              <w:t>Ünite Değerlendirme</w:t>
            </w:r>
          </w:p>
        </w:tc>
        <w:tc>
          <w:tcPr>
            <w:tcW w:w="2268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700DB7" w:rsidRPr="0046175D" w:rsidRDefault="00700DB7" w:rsidP="0046175D">
            <w:pPr>
              <w:rPr>
                <w:rFonts w:ascii="Times New Roman" w:hAnsi="Times New Roman" w:cs="Times New Roman"/>
              </w:rPr>
            </w:pPr>
            <w:r w:rsidRPr="0046175D">
              <w:rPr>
                <w:rFonts w:ascii="Times New Roman" w:hAnsi="Times New Roman" w:cs="Times New Roman"/>
              </w:rPr>
              <w:t xml:space="preserve">Sonuçların karşılaştırılmasında birlikte yaşama kültürü, toplumsal gelişme ve değişme, barış dili, şiddet vb. dikkate alınır. </w:t>
            </w:r>
          </w:p>
          <w:p w:rsidR="00700DB7" w:rsidRPr="0046175D" w:rsidRDefault="00700DB7" w:rsidP="0046175D">
            <w:pPr>
              <w:rPr>
                <w:rFonts w:ascii="Times New Roman" w:hAnsi="Times New Roman" w:cs="Times New Roman"/>
              </w:rPr>
            </w:pPr>
            <w:r w:rsidRPr="0046175D">
              <w:rPr>
                <w:rFonts w:ascii="Times New Roman" w:hAnsi="Times New Roman" w:cs="Times New Roman"/>
              </w:rPr>
              <w:t xml:space="preserve">Anlaşmazlık durumlarında karşılıklı olarak hak ve özgürlüklere saygı gösterilmesi gerektiği vurgulanmalıdır. </w:t>
            </w:r>
          </w:p>
          <w:p w:rsidR="00700DB7" w:rsidRPr="00C1028C" w:rsidRDefault="00700DB7" w:rsidP="0046175D">
            <w:pPr>
              <w:rPr>
                <w:rFonts w:ascii="Times New Roman" w:hAnsi="Times New Roman" w:cs="Times New Roman"/>
              </w:rPr>
            </w:pPr>
            <w:r w:rsidRPr="0046175D">
              <w:rPr>
                <w:rFonts w:ascii="Times New Roman" w:hAnsi="Times New Roman" w:cs="Times New Roman"/>
              </w:rPr>
              <w:t>Uzlaşı ile çözülen sorunun, başka bir soruna neden olup olmayacağına değinilmelidir</w:t>
            </w:r>
          </w:p>
        </w:tc>
      </w:tr>
      <w:tr w:rsidR="00700DB7" w:rsidRPr="00C1028C" w:rsidTr="00C01E80">
        <w:trPr>
          <w:cantSplit/>
          <w:trHeight w:val="1513"/>
        </w:trPr>
        <w:tc>
          <w:tcPr>
            <w:tcW w:w="568" w:type="dxa"/>
            <w:textDirection w:val="btLr"/>
            <w:vAlign w:val="center"/>
          </w:tcPr>
          <w:p w:rsidR="00700DB7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19-23</w:t>
            </w:r>
            <w:r w:rsidR="00700DB7">
              <w:rPr>
                <w:rFonts w:ascii="Times New Roman" w:hAnsi="Times New Roman" w:cs="Times New Roman"/>
              </w:rPr>
              <w:t xml:space="preserve"> MART</w:t>
            </w:r>
          </w:p>
        </w:tc>
        <w:tc>
          <w:tcPr>
            <w:tcW w:w="567" w:type="dxa"/>
            <w:vAlign w:val="center"/>
          </w:tcPr>
          <w:p w:rsidR="00700DB7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83" w:type="dxa"/>
            <w:vAlign w:val="center"/>
          </w:tcPr>
          <w:p w:rsidR="00700DB7" w:rsidRDefault="00700DB7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700DB7" w:rsidRPr="00C1028C" w:rsidRDefault="00700DB7" w:rsidP="006F5260">
            <w:pPr>
              <w:rPr>
                <w:rFonts w:ascii="Times New Roman" w:hAnsi="Times New Roman" w:cs="Times New Roman"/>
              </w:rPr>
            </w:pPr>
          </w:p>
        </w:tc>
      </w:tr>
      <w:tr w:rsidR="009E79CF" w:rsidRPr="00C1028C" w:rsidTr="006F5260">
        <w:trPr>
          <w:trHeight w:val="567"/>
        </w:trPr>
        <w:tc>
          <w:tcPr>
            <w:tcW w:w="15410" w:type="dxa"/>
            <w:gridSpan w:val="8"/>
            <w:vAlign w:val="center"/>
          </w:tcPr>
          <w:p w:rsidR="009E79CF" w:rsidRDefault="00525DAD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FATİH İLKOKULU 2017-2018</w:t>
            </w:r>
            <w:r w:rsidR="009E79CF">
              <w:rPr>
                <w:rFonts w:ascii="Times New Roman" w:hAnsi="Times New Roman" w:cs="Times New Roman"/>
              </w:rPr>
              <w:t xml:space="preserve"> EĞİTİM-ÖĞRETİM YILI </w:t>
            </w:r>
          </w:p>
          <w:p w:rsidR="009E79CF" w:rsidRPr="00C1028C" w:rsidRDefault="009E79C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İNSAN HAKLARI, YURTTAŞLIK VE DEMOKRASİ DERSİ YILLIK PLANI</w:t>
            </w:r>
          </w:p>
        </w:tc>
      </w:tr>
      <w:tr w:rsidR="009E79CF" w:rsidRPr="00C1028C" w:rsidTr="006F5260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9E79CF" w:rsidRPr="00C1028C" w:rsidRDefault="009E79CF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9E79CF" w:rsidRPr="00C1028C" w:rsidRDefault="009E79CF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9E79CF" w:rsidRPr="00C1028C" w:rsidRDefault="009E79CF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9E79CF" w:rsidRPr="00C1028C" w:rsidRDefault="009E79CF" w:rsidP="006F52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ÜNİTE</w:t>
            </w:r>
          </w:p>
        </w:tc>
        <w:tc>
          <w:tcPr>
            <w:tcW w:w="4253" w:type="dxa"/>
            <w:vAlign w:val="center"/>
          </w:tcPr>
          <w:p w:rsidR="009E79CF" w:rsidRPr="00C1028C" w:rsidRDefault="009E79CF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268" w:type="dxa"/>
            <w:vAlign w:val="center"/>
          </w:tcPr>
          <w:p w:rsidR="009E79CF" w:rsidRPr="00C1028C" w:rsidRDefault="009E79CF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YÖNTEM VE TEKNİKLER</w:t>
            </w:r>
          </w:p>
        </w:tc>
        <w:tc>
          <w:tcPr>
            <w:tcW w:w="2268" w:type="dxa"/>
            <w:vAlign w:val="center"/>
          </w:tcPr>
          <w:p w:rsidR="009E79CF" w:rsidRPr="00C1028C" w:rsidRDefault="009E79CF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MASALLAR</w:t>
            </w:r>
          </w:p>
        </w:tc>
        <w:tc>
          <w:tcPr>
            <w:tcW w:w="4536" w:type="dxa"/>
            <w:vAlign w:val="center"/>
          </w:tcPr>
          <w:p w:rsidR="009E79CF" w:rsidRPr="00C1028C" w:rsidRDefault="009E79CF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AÇIKLAMALAR</w:t>
            </w:r>
          </w:p>
        </w:tc>
      </w:tr>
      <w:tr w:rsidR="00104FBF" w:rsidRPr="00C1028C" w:rsidTr="00411809">
        <w:trPr>
          <w:cantSplit/>
          <w:trHeight w:val="2038"/>
        </w:trPr>
        <w:tc>
          <w:tcPr>
            <w:tcW w:w="568" w:type="dxa"/>
            <w:textDirection w:val="btLr"/>
            <w:vAlign w:val="center"/>
          </w:tcPr>
          <w:p w:rsidR="00104FBF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26-30</w:t>
            </w:r>
            <w:r w:rsidR="00104FBF">
              <w:rPr>
                <w:rFonts w:ascii="Times New Roman" w:hAnsi="Times New Roman" w:cs="Times New Roman"/>
              </w:rPr>
              <w:t xml:space="preserve"> MART</w:t>
            </w:r>
          </w:p>
        </w:tc>
        <w:tc>
          <w:tcPr>
            <w:tcW w:w="567" w:type="dxa"/>
            <w:vAlign w:val="center"/>
          </w:tcPr>
          <w:p w:rsidR="00104FBF" w:rsidRPr="00C1028C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83" w:type="dxa"/>
            <w:vAlign w:val="center"/>
          </w:tcPr>
          <w:p w:rsidR="00104FBF" w:rsidRPr="00C1028C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04FBF" w:rsidRPr="00870E2C" w:rsidRDefault="00104FBF" w:rsidP="006F526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04FBF">
              <w:rPr>
                <w:rFonts w:ascii="Times New Roman" w:hAnsi="Times New Roman" w:cs="Times New Roman"/>
                <w:b/>
              </w:rPr>
              <w:t>KURALLAR</w:t>
            </w:r>
          </w:p>
        </w:tc>
        <w:tc>
          <w:tcPr>
            <w:tcW w:w="4253" w:type="dxa"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0A06A0">
              <w:rPr>
                <w:rFonts w:ascii="Times New Roman" w:hAnsi="Times New Roman" w:cs="Times New Roman"/>
              </w:rPr>
              <w:t>Y4.5.1. Kural kavramını sorgular.</w:t>
            </w:r>
          </w:p>
        </w:tc>
        <w:tc>
          <w:tcPr>
            <w:tcW w:w="2268" w:type="dxa"/>
            <w:vMerge w:val="restart"/>
            <w:vAlign w:val="center"/>
          </w:tcPr>
          <w:p w:rsidR="00104FBF" w:rsidRPr="00C01E80" w:rsidRDefault="00104FBF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Dinleme</w:t>
            </w:r>
          </w:p>
          <w:p w:rsidR="00104FBF" w:rsidRPr="00C01E80" w:rsidRDefault="00104FBF" w:rsidP="006F5260">
            <w:pPr>
              <w:rPr>
                <w:rFonts w:ascii="Times New Roman" w:hAnsi="Times New Roman" w:cs="Times New Roman"/>
              </w:rPr>
            </w:pPr>
          </w:p>
          <w:p w:rsidR="00104FBF" w:rsidRPr="00C01E80" w:rsidRDefault="00104FBF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 xml:space="preserve">Anlatım </w:t>
            </w:r>
          </w:p>
          <w:p w:rsidR="00104FBF" w:rsidRPr="00C01E80" w:rsidRDefault="00104FBF" w:rsidP="006F5260">
            <w:pPr>
              <w:rPr>
                <w:rFonts w:ascii="Times New Roman" w:hAnsi="Times New Roman" w:cs="Times New Roman"/>
              </w:rPr>
            </w:pPr>
          </w:p>
          <w:p w:rsidR="00104FBF" w:rsidRPr="00C01E80" w:rsidRDefault="00104FBF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Soru cevap</w:t>
            </w:r>
          </w:p>
          <w:p w:rsidR="00104FBF" w:rsidRPr="00C01E80" w:rsidRDefault="00104FBF" w:rsidP="006F5260">
            <w:pPr>
              <w:rPr>
                <w:rFonts w:ascii="Times New Roman" w:hAnsi="Times New Roman" w:cs="Times New Roman"/>
              </w:rPr>
            </w:pPr>
          </w:p>
          <w:p w:rsidR="00104FBF" w:rsidRPr="00C01E80" w:rsidRDefault="00104FBF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Rol Yapma</w:t>
            </w:r>
          </w:p>
          <w:p w:rsidR="00104FBF" w:rsidRPr="00C01E80" w:rsidRDefault="00104FBF" w:rsidP="006F5260">
            <w:pPr>
              <w:rPr>
                <w:rFonts w:ascii="Times New Roman" w:hAnsi="Times New Roman" w:cs="Times New Roman"/>
              </w:rPr>
            </w:pPr>
          </w:p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Beyin Fırtınası</w:t>
            </w:r>
          </w:p>
        </w:tc>
        <w:tc>
          <w:tcPr>
            <w:tcW w:w="2268" w:type="dxa"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104FBF" w:rsidRPr="000A06A0" w:rsidRDefault="00104FBF" w:rsidP="006F5260">
            <w:pPr>
              <w:rPr>
                <w:rFonts w:ascii="Times New Roman" w:hAnsi="Times New Roman" w:cs="Times New Roman"/>
              </w:rPr>
            </w:pPr>
            <w:r w:rsidRPr="000A06A0">
              <w:rPr>
                <w:rFonts w:ascii="Times New Roman" w:hAnsi="Times New Roman" w:cs="Times New Roman"/>
              </w:rPr>
              <w:t xml:space="preserve">Kuralların neden var olduğuna, kim ya da kimler tarafından ve nasıl konulduğuna değinilmelidir. </w:t>
            </w:r>
          </w:p>
          <w:p w:rsidR="00104FBF" w:rsidRPr="000A06A0" w:rsidRDefault="00104FBF" w:rsidP="006F5260">
            <w:pPr>
              <w:rPr>
                <w:rFonts w:ascii="Times New Roman" w:hAnsi="Times New Roman" w:cs="Times New Roman"/>
              </w:rPr>
            </w:pPr>
            <w:r w:rsidRPr="000A06A0">
              <w:rPr>
                <w:rFonts w:ascii="Times New Roman" w:hAnsi="Times New Roman" w:cs="Times New Roman"/>
              </w:rPr>
              <w:t xml:space="preserve">Yazılı ve yazılı olmayan kurallara değinilmelidir. </w:t>
            </w:r>
          </w:p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0A06A0">
              <w:rPr>
                <w:rFonts w:ascii="Times New Roman" w:hAnsi="Times New Roman" w:cs="Times New Roman"/>
              </w:rPr>
              <w:t>Kuralların zaman içerisinde değişebileceği vurgulanmalıdır.</w:t>
            </w:r>
          </w:p>
        </w:tc>
      </w:tr>
      <w:tr w:rsidR="00104FBF" w:rsidRPr="00C1028C" w:rsidTr="00411809">
        <w:trPr>
          <w:cantSplit/>
          <w:trHeight w:val="1671"/>
        </w:trPr>
        <w:tc>
          <w:tcPr>
            <w:tcW w:w="568" w:type="dxa"/>
            <w:textDirection w:val="btLr"/>
            <w:vAlign w:val="center"/>
          </w:tcPr>
          <w:p w:rsidR="00104FBF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02-06</w:t>
            </w:r>
            <w:r w:rsidR="00104FBF">
              <w:rPr>
                <w:rFonts w:ascii="Times New Roman" w:hAnsi="Times New Roman" w:cs="Times New Roman"/>
              </w:rPr>
              <w:t xml:space="preserve"> NİSAN</w:t>
            </w:r>
          </w:p>
        </w:tc>
        <w:tc>
          <w:tcPr>
            <w:tcW w:w="567" w:type="dxa"/>
            <w:vAlign w:val="center"/>
          </w:tcPr>
          <w:p w:rsidR="00104FBF" w:rsidRPr="00C1028C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83" w:type="dxa"/>
            <w:vAlign w:val="center"/>
          </w:tcPr>
          <w:p w:rsidR="00104FBF" w:rsidRPr="00C1028C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0A06A0">
              <w:rPr>
                <w:rFonts w:ascii="Times New Roman" w:hAnsi="Times New Roman" w:cs="Times New Roman"/>
              </w:rPr>
              <w:t>Y4.5.2. Kural, özgürlük ve hak arasındaki ilişkiyi değerlendirir.</w:t>
            </w:r>
          </w:p>
        </w:tc>
        <w:tc>
          <w:tcPr>
            <w:tcW w:w="2268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0A06A0">
              <w:rPr>
                <w:rFonts w:ascii="Times New Roman" w:hAnsi="Times New Roman" w:cs="Times New Roman"/>
              </w:rPr>
              <w:t>Kuralların özgürlükleri ve hakları sınırlan</w:t>
            </w:r>
            <w:r>
              <w:rPr>
                <w:rFonts w:ascii="Times New Roman" w:hAnsi="Times New Roman" w:cs="Times New Roman"/>
              </w:rPr>
              <w:t>-</w:t>
            </w:r>
            <w:r w:rsidRPr="000A06A0">
              <w:rPr>
                <w:rFonts w:ascii="Times New Roman" w:hAnsi="Times New Roman" w:cs="Times New Roman"/>
              </w:rPr>
              <w:t>dırıp sınırlandırmayacağına değinilmelidir.</w:t>
            </w:r>
          </w:p>
        </w:tc>
      </w:tr>
      <w:tr w:rsidR="00104FBF" w:rsidRPr="00C01E80" w:rsidTr="006F5260">
        <w:trPr>
          <w:cantSplit/>
          <w:trHeight w:val="1676"/>
        </w:trPr>
        <w:tc>
          <w:tcPr>
            <w:tcW w:w="568" w:type="dxa"/>
            <w:textDirection w:val="btLr"/>
            <w:vAlign w:val="center"/>
          </w:tcPr>
          <w:p w:rsidR="00104FBF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09-13</w:t>
            </w:r>
            <w:r w:rsidR="00104FBF">
              <w:rPr>
                <w:rFonts w:ascii="Times New Roman" w:hAnsi="Times New Roman" w:cs="Times New Roman"/>
              </w:rPr>
              <w:t xml:space="preserve"> NİSAN</w:t>
            </w:r>
          </w:p>
        </w:tc>
        <w:tc>
          <w:tcPr>
            <w:tcW w:w="567" w:type="dxa"/>
            <w:vAlign w:val="center"/>
          </w:tcPr>
          <w:p w:rsidR="00104FBF" w:rsidRPr="00C1028C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83" w:type="dxa"/>
            <w:vAlign w:val="center"/>
          </w:tcPr>
          <w:p w:rsidR="00104FBF" w:rsidRPr="00C1028C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B84D4F">
              <w:rPr>
                <w:rFonts w:ascii="Times New Roman" w:hAnsi="Times New Roman" w:cs="Times New Roman"/>
              </w:rPr>
              <w:t>Y4.5.3. Belirlediği veya belirlenmiş kurallara uyar.</w:t>
            </w:r>
          </w:p>
        </w:tc>
        <w:tc>
          <w:tcPr>
            <w:tcW w:w="2268" w:type="dxa"/>
            <w:vMerge/>
            <w:vAlign w:val="center"/>
          </w:tcPr>
          <w:p w:rsidR="00104FBF" w:rsidRPr="00C01E80" w:rsidRDefault="00104FBF" w:rsidP="006F526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104FBF" w:rsidRPr="00C01E80" w:rsidRDefault="00104FBF" w:rsidP="006F526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104FBF" w:rsidRDefault="00104FBF" w:rsidP="006F5260">
            <w:pPr>
              <w:rPr>
                <w:rFonts w:ascii="Times New Roman" w:hAnsi="Times New Roman" w:cs="Times New Roman"/>
              </w:rPr>
            </w:pPr>
            <w:r w:rsidRPr="00B84D4F">
              <w:rPr>
                <w:rFonts w:ascii="Times New Roman" w:hAnsi="Times New Roman" w:cs="Times New Roman"/>
              </w:rPr>
              <w:t>Belirlenmesinde kendisinin katkısı olan ve olmayan kurallara uym</w:t>
            </w:r>
            <w:r>
              <w:rPr>
                <w:rFonts w:ascii="Times New Roman" w:hAnsi="Times New Roman" w:cs="Times New Roman"/>
              </w:rPr>
              <w:t xml:space="preserve">ası gerektiği vurgulanmalıdır. </w:t>
            </w:r>
          </w:p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B84D4F">
              <w:rPr>
                <w:rFonts w:ascii="Times New Roman" w:hAnsi="Times New Roman" w:cs="Times New Roman"/>
              </w:rPr>
              <w:t>Kurallara uyulmadığında uygulanacak yaptırımların önemine değinilmelidir.</w:t>
            </w:r>
          </w:p>
        </w:tc>
      </w:tr>
      <w:tr w:rsidR="00104FBF" w:rsidRPr="00C1028C" w:rsidTr="006F5260">
        <w:trPr>
          <w:cantSplit/>
          <w:trHeight w:val="1395"/>
        </w:trPr>
        <w:tc>
          <w:tcPr>
            <w:tcW w:w="568" w:type="dxa"/>
            <w:textDirection w:val="btLr"/>
            <w:vAlign w:val="center"/>
          </w:tcPr>
          <w:p w:rsidR="00104FBF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16-20</w:t>
            </w:r>
            <w:r w:rsidR="00104FBF">
              <w:rPr>
                <w:rFonts w:ascii="Times New Roman" w:hAnsi="Times New Roman" w:cs="Times New Roman"/>
              </w:rPr>
              <w:t xml:space="preserve"> NİSAN</w:t>
            </w:r>
          </w:p>
        </w:tc>
        <w:tc>
          <w:tcPr>
            <w:tcW w:w="567" w:type="dxa"/>
            <w:vAlign w:val="center"/>
          </w:tcPr>
          <w:p w:rsidR="00104FBF" w:rsidRPr="00C1028C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83" w:type="dxa"/>
            <w:vAlign w:val="center"/>
          </w:tcPr>
          <w:p w:rsidR="00104FBF" w:rsidRPr="00C1028C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104FBF" w:rsidRPr="00C50EEE" w:rsidRDefault="00104FBF" w:rsidP="006F5260">
            <w:pPr>
              <w:rPr>
                <w:rFonts w:ascii="Times New Roman" w:hAnsi="Times New Roman" w:cs="Times New Roman"/>
              </w:rPr>
            </w:pPr>
            <w:r w:rsidRPr="00C50EEE">
              <w:rPr>
                <w:rFonts w:ascii="Times New Roman" w:hAnsi="Times New Roman" w:cs="Times New Roman"/>
              </w:rPr>
              <w:t xml:space="preserve">Y4.5.4. Kurallara uymanın toplumsal ahenge ve birlikte yaşama olan katkısını değerlendirir. </w:t>
            </w:r>
          </w:p>
          <w:p w:rsidR="00104FBF" w:rsidRPr="00C50EEE" w:rsidRDefault="00104FBF" w:rsidP="006F5260">
            <w:pPr>
              <w:rPr>
                <w:rFonts w:ascii="Times New Roman" w:hAnsi="Times New Roman" w:cs="Times New Roman"/>
              </w:rPr>
            </w:pPr>
          </w:p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C50EEE">
              <w:rPr>
                <w:rFonts w:ascii="Times New Roman" w:hAnsi="Times New Roman" w:cs="Times New Roman"/>
              </w:rPr>
              <w:t>Ünite Değerlendirme</w:t>
            </w:r>
          </w:p>
        </w:tc>
        <w:tc>
          <w:tcPr>
            <w:tcW w:w="2268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104FBF" w:rsidRPr="00C50EEE" w:rsidRDefault="00104FBF" w:rsidP="006F5260">
            <w:pPr>
              <w:rPr>
                <w:rFonts w:ascii="Times New Roman" w:hAnsi="Times New Roman" w:cs="Times New Roman"/>
              </w:rPr>
            </w:pPr>
            <w:r w:rsidRPr="00C50EEE">
              <w:rPr>
                <w:rFonts w:ascii="Times New Roman" w:hAnsi="Times New Roman" w:cs="Times New Roman"/>
              </w:rPr>
              <w:t xml:space="preserve">Kurallara uyulmaması durumunda ortaya çıkabilecek sorunlara değinilmelidir. </w:t>
            </w:r>
          </w:p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  <w:r w:rsidRPr="00C50EEE">
              <w:rPr>
                <w:rFonts w:ascii="Times New Roman" w:hAnsi="Times New Roman" w:cs="Times New Roman"/>
              </w:rPr>
              <w:t>Birey, toplum, devlet ilişkisinin kurallarla düzenlendiğine ve bunun hukukun üstünlüğü ile olan ilişkisine değinilmelidir.</w:t>
            </w:r>
          </w:p>
        </w:tc>
      </w:tr>
      <w:tr w:rsidR="00104FBF" w:rsidRPr="00C1028C" w:rsidTr="006F5260">
        <w:trPr>
          <w:cantSplit/>
          <w:trHeight w:val="1513"/>
        </w:trPr>
        <w:tc>
          <w:tcPr>
            <w:tcW w:w="568" w:type="dxa"/>
            <w:textDirection w:val="btLr"/>
            <w:vAlign w:val="center"/>
          </w:tcPr>
          <w:p w:rsidR="00104FBF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23-27</w:t>
            </w:r>
            <w:r w:rsidR="00104FBF">
              <w:rPr>
                <w:rFonts w:ascii="Times New Roman" w:hAnsi="Times New Roman" w:cs="Times New Roman"/>
              </w:rPr>
              <w:t xml:space="preserve"> NİSAN</w:t>
            </w:r>
          </w:p>
        </w:tc>
        <w:tc>
          <w:tcPr>
            <w:tcW w:w="567" w:type="dxa"/>
            <w:vAlign w:val="center"/>
          </w:tcPr>
          <w:p w:rsidR="00104FBF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83" w:type="dxa"/>
            <w:vAlign w:val="center"/>
          </w:tcPr>
          <w:p w:rsidR="00104FBF" w:rsidRDefault="00104FBF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104FBF" w:rsidRPr="00C1028C" w:rsidRDefault="00104FBF" w:rsidP="006F5260">
            <w:pPr>
              <w:rPr>
                <w:rFonts w:ascii="Times New Roman" w:hAnsi="Times New Roman" w:cs="Times New Roman"/>
              </w:rPr>
            </w:pPr>
          </w:p>
        </w:tc>
      </w:tr>
    </w:tbl>
    <w:p w:rsidR="00411809" w:rsidRDefault="00411809" w:rsidP="009E79CF">
      <w:pPr>
        <w:tabs>
          <w:tab w:val="left" w:pos="13215"/>
        </w:tabs>
      </w:pPr>
    </w:p>
    <w:tbl>
      <w:tblPr>
        <w:tblStyle w:val="TabloKlavuzu"/>
        <w:tblW w:w="0" w:type="auto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568"/>
        <w:gridCol w:w="567"/>
        <w:gridCol w:w="383"/>
        <w:gridCol w:w="567"/>
        <w:gridCol w:w="4253"/>
        <w:gridCol w:w="2268"/>
        <w:gridCol w:w="2268"/>
        <w:gridCol w:w="4536"/>
      </w:tblGrid>
      <w:tr w:rsidR="00411809" w:rsidRPr="00C1028C" w:rsidTr="006F5260">
        <w:trPr>
          <w:trHeight w:val="567"/>
        </w:trPr>
        <w:tc>
          <w:tcPr>
            <w:tcW w:w="15410" w:type="dxa"/>
            <w:gridSpan w:val="8"/>
            <w:vAlign w:val="center"/>
          </w:tcPr>
          <w:p w:rsidR="00411809" w:rsidRDefault="00525DAD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FATİH İLKOKULU 2017-2018</w:t>
            </w:r>
            <w:r w:rsidR="00411809">
              <w:rPr>
                <w:rFonts w:ascii="Times New Roman" w:hAnsi="Times New Roman" w:cs="Times New Roman"/>
              </w:rPr>
              <w:t xml:space="preserve"> EĞİTİM-ÖĞRETİM YILI </w:t>
            </w:r>
          </w:p>
          <w:p w:rsidR="00411809" w:rsidRPr="00C1028C" w:rsidRDefault="00411809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İNSAN HAKLARI, YURTTAŞLIK VE DEMOKRASİ DERSİ YILLIK PLANI</w:t>
            </w:r>
          </w:p>
        </w:tc>
      </w:tr>
      <w:tr w:rsidR="00411809" w:rsidRPr="00C1028C" w:rsidTr="006F5260">
        <w:trPr>
          <w:cantSplit/>
          <w:trHeight w:val="1134"/>
        </w:trPr>
        <w:tc>
          <w:tcPr>
            <w:tcW w:w="568" w:type="dxa"/>
            <w:textDirection w:val="btLr"/>
            <w:vAlign w:val="center"/>
          </w:tcPr>
          <w:p w:rsidR="00411809" w:rsidRPr="00C1028C" w:rsidRDefault="0041180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411809" w:rsidRPr="00C1028C" w:rsidRDefault="0041180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HAFTA</w:t>
            </w:r>
          </w:p>
        </w:tc>
        <w:tc>
          <w:tcPr>
            <w:tcW w:w="383" w:type="dxa"/>
            <w:textDirection w:val="btLr"/>
            <w:vAlign w:val="center"/>
          </w:tcPr>
          <w:p w:rsidR="00411809" w:rsidRPr="00C1028C" w:rsidRDefault="00411809" w:rsidP="006F5260">
            <w:pPr>
              <w:rPr>
                <w:rFonts w:ascii="Times New Roman" w:hAnsi="Times New Roman" w:cs="Times New Roman"/>
                <w:b/>
              </w:rPr>
            </w:pPr>
            <w:r w:rsidRPr="00C1028C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567" w:type="dxa"/>
            <w:textDirection w:val="btLr"/>
            <w:vAlign w:val="center"/>
          </w:tcPr>
          <w:p w:rsidR="00411809" w:rsidRPr="00C1028C" w:rsidRDefault="00411809" w:rsidP="006F52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ÜNİTE</w:t>
            </w:r>
          </w:p>
        </w:tc>
        <w:tc>
          <w:tcPr>
            <w:tcW w:w="4253" w:type="dxa"/>
            <w:vAlign w:val="center"/>
          </w:tcPr>
          <w:p w:rsidR="00411809" w:rsidRPr="00C1028C" w:rsidRDefault="0041180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268" w:type="dxa"/>
            <w:vAlign w:val="center"/>
          </w:tcPr>
          <w:p w:rsidR="00411809" w:rsidRPr="00C1028C" w:rsidRDefault="0041180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YÖNTEM VE TEKNİKLER</w:t>
            </w:r>
          </w:p>
        </w:tc>
        <w:tc>
          <w:tcPr>
            <w:tcW w:w="2268" w:type="dxa"/>
            <w:vAlign w:val="center"/>
          </w:tcPr>
          <w:p w:rsidR="00411809" w:rsidRPr="00C1028C" w:rsidRDefault="0041180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MASALLAR</w:t>
            </w:r>
          </w:p>
        </w:tc>
        <w:tc>
          <w:tcPr>
            <w:tcW w:w="4536" w:type="dxa"/>
            <w:vAlign w:val="center"/>
          </w:tcPr>
          <w:p w:rsidR="00411809" w:rsidRPr="00C1028C" w:rsidRDefault="00411809" w:rsidP="006F52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AÇIKLAMALAR</w:t>
            </w:r>
          </w:p>
        </w:tc>
      </w:tr>
      <w:tr w:rsidR="006D7573" w:rsidRPr="00C1028C" w:rsidTr="002738A2">
        <w:trPr>
          <w:cantSplit/>
          <w:trHeight w:val="1045"/>
        </w:trPr>
        <w:tc>
          <w:tcPr>
            <w:tcW w:w="568" w:type="dxa"/>
            <w:textDirection w:val="btLr"/>
            <w:vAlign w:val="center"/>
          </w:tcPr>
          <w:p w:rsidR="006D7573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30Nİ-04</w:t>
            </w:r>
            <w:r w:rsidR="006D7573">
              <w:rPr>
                <w:rFonts w:ascii="Times New Roman" w:hAnsi="Times New Roman" w:cs="Times New Roman"/>
              </w:rPr>
              <w:t xml:space="preserve"> MAYIS</w:t>
            </w:r>
          </w:p>
        </w:tc>
        <w:tc>
          <w:tcPr>
            <w:tcW w:w="567" w:type="dxa"/>
            <w:vAlign w:val="center"/>
          </w:tcPr>
          <w:p w:rsidR="006D7573" w:rsidRPr="00C1028C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83" w:type="dxa"/>
            <w:vAlign w:val="center"/>
          </w:tcPr>
          <w:p w:rsidR="006D7573" w:rsidRPr="00C1028C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D7573" w:rsidRPr="00870E2C" w:rsidRDefault="006D7573" w:rsidP="006F526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BİRLİKTE YAŞAM</w:t>
            </w:r>
          </w:p>
        </w:tc>
        <w:tc>
          <w:tcPr>
            <w:tcW w:w="4253" w:type="dxa"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  <w:r w:rsidRPr="0020020A">
              <w:rPr>
                <w:rFonts w:ascii="Times New Roman" w:hAnsi="Times New Roman" w:cs="Times New Roman"/>
              </w:rPr>
              <w:t>Y4.6.1. Birlikte yaşamak için bir yurda ihtiyaç olduğunu bilir.</w:t>
            </w:r>
          </w:p>
        </w:tc>
        <w:tc>
          <w:tcPr>
            <w:tcW w:w="2268" w:type="dxa"/>
            <w:vMerge w:val="restart"/>
            <w:vAlign w:val="center"/>
          </w:tcPr>
          <w:p w:rsidR="006D7573" w:rsidRPr="00C01E80" w:rsidRDefault="006D7573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Dinleme</w:t>
            </w:r>
          </w:p>
          <w:p w:rsidR="006D7573" w:rsidRPr="00C01E80" w:rsidRDefault="006D7573" w:rsidP="006F5260">
            <w:pPr>
              <w:rPr>
                <w:rFonts w:ascii="Times New Roman" w:hAnsi="Times New Roman" w:cs="Times New Roman"/>
              </w:rPr>
            </w:pPr>
          </w:p>
          <w:p w:rsidR="006D7573" w:rsidRPr="00C01E80" w:rsidRDefault="006D7573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 xml:space="preserve">Anlatım </w:t>
            </w:r>
          </w:p>
          <w:p w:rsidR="006D7573" w:rsidRPr="00C01E80" w:rsidRDefault="006D7573" w:rsidP="006F5260">
            <w:pPr>
              <w:rPr>
                <w:rFonts w:ascii="Times New Roman" w:hAnsi="Times New Roman" w:cs="Times New Roman"/>
              </w:rPr>
            </w:pPr>
          </w:p>
          <w:p w:rsidR="006D7573" w:rsidRPr="00C01E80" w:rsidRDefault="006D7573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Soru cevap</w:t>
            </w:r>
          </w:p>
          <w:p w:rsidR="006D7573" w:rsidRPr="00C01E80" w:rsidRDefault="006D7573" w:rsidP="006F5260">
            <w:pPr>
              <w:rPr>
                <w:rFonts w:ascii="Times New Roman" w:hAnsi="Times New Roman" w:cs="Times New Roman"/>
              </w:rPr>
            </w:pPr>
          </w:p>
          <w:p w:rsidR="006D7573" w:rsidRPr="00C01E80" w:rsidRDefault="006D7573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Rol Yapma</w:t>
            </w:r>
          </w:p>
          <w:p w:rsidR="006D7573" w:rsidRPr="00C01E80" w:rsidRDefault="006D7573" w:rsidP="006F5260">
            <w:pPr>
              <w:rPr>
                <w:rFonts w:ascii="Times New Roman" w:hAnsi="Times New Roman" w:cs="Times New Roman"/>
              </w:rPr>
            </w:pPr>
          </w:p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  <w:r w:rsidRPr="00C01E80">
              <w:rPr>
                <w:rFonts w:ascii="Times New Roman" w:hAnsi="Times New Roman" w:cs="Times New Roman"/>
              </w:rPr>
              <w:t>Beyin Fırtınası</w:t>
            </w:r>
          </w:p>
        </w:tc>
        <w:tc>
          <w:tcPr>
            <w:tcW w:w="2268" w:type="dxa"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  <w:r w:rsidRPr="0020020A">
              <w:rPr>
                <w:rFonts w:ascii="Times New Roman" w:hAnsi="Times New Roman" w:cs="Times New Roman"/>
              </w:rPr>
              <w:t>Yurdun sadece bir mekân olmadığına; yaşayış biçimi, ortak değerler ve kültür ile anlam bulduğuna vurgu yapılmalıdır.</w:t>
            </w:r>
          </w:p>
        </w:tc>
      </w:tr>
      <w:tr w:rsidR="006D7573" w:rsidRPr="00C1028C" w:rsidTr="002738A2">
        <w:trPr>
          <w:cantSplit/>
          <w:trHeight w:val="1103"/>
        </w:trPr>
        <w:tc>
          <w:tcPr>
            <w:tcW w:w="568" w:type="dxa"/>
            <w:textDirection w:val="btLr"/>
            <w:vAlign w:val="center"/>
          </w:tcPr>
          <w:p w:rsidR="006D7573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07-11</w:t>
            </w:r>
            <w:r w:rsidR="006D7573">
              <w:rPr>
                <w:rFonts w:ascii="Times New Roman" w:hAnsi="Times New Roman" w:cs="Times New Roman"/>
              </w:rPr>
              <w:t xml:space="preserve"> MAYIS</w:t>
            </w:r>
          </w:p>
        </w:tc>
        <w:tc>
          <w:tcPr>
            <w:tcW w:w="567" w:type="dxa"/>
            <w:vAlign w:val="center"/>
          </w:tcPr>
          <w:p w:rsidR="006D7573" w:rsidRPr="00C1028C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83" w:type="dxa"/>
            <w:vAlign w:val="center"/>
          </w:tcPr>
          <w:p w:rsidR="006D7573" w:rsidRPr="00C1028C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  <w:r w:rsidRPr="009E5A28">
              <w:rPr>
                <w:rFonts w:ascii="Times New Roman" w:hAnsi="Times New Roman" w:cs="Times New Roman"/>
              </w:rPr>
              <w:t>Y4.6.2. Birlikte yaşayabilmek için düzenleyici bir kuruma ihtiyaç olduğunu kavrar.</w:t>
            </w:r>
          </w:p>
        </w:tc>
        <w:tc>
          <w:tcPr>
            <w:tcW w:w="2268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  <w:r w:rsidRPr="009E5A28">
              <w:rPr>
                <w:rFonts w:ascii="Times New Roman" w:hAnsi="Times New Roman" w:cs="Times New Roman"/>
              </w:rPr>
              <w:t>Devlet, kamu kurumları ile sivil toplum kuruluşları ve bunların işlevlerine değinil</w:t>
            </w:r>
            <w:r>
              <w:rPr>
                <w:rFonts w:ascii="Times New Roman" w:hAnsi="Times New Roman" w:cs="Times New Roman"/>
              </w:rPr>
              <w:t>-</w:t>
            </w:r>
            <w:r w:rsidRPr="009E5A28">
              <w:rPr>
                <w:rFonts w:ascii="Times New Roman" w:hAnsi="Times New Roman" w:cs="Times New Roman"/>
              </w:rPr>
              <w:t>melidir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D7573" w:rsidRPr="00C1028C" w:rsidTr="002738A2">
        <w:trPr>
          <w:cantSplit/>
          <w:trHeight w:val="1389"/>
        </w:trPr>
        <w:tc>
          <w:tcPr>
            <w:tcW w:w="568" w:type="dxa"/>
            <w:textDirection w:val="btLr"/>
            <w:vAlign w:val="center"/>
          </w:tcPr>
          <w:p w:rsidR="006D7573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14-18</w:t>
            </w:r>
            <w:r w:rsidR="006D7573">
              <w:rPr>
                <w:rFonts w:ascii="Times New Roman" w:hAnsi="Times New Roman" w:cs="Times New Roman"/>
              </w:rPr>
              <w:t xml:space="preserve"> MAYIS</w:t>
            </w:r>
          </w:p>
        </w:tc>
        <w:tc>
          <w:tcPr>
            <w:tcW w:w="567" w:type="dxa"/>
            <w:vAlign w:val="center"/>
          </w:tcPr>
          <w:p w:rsidR="006D7573" w:rsidRPr="00C1028C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83" w:type="dxa"/>
            <w:vAlign w:val="center"/>
          </w:tcPr>
          <w:p w:rsidR="006D7573" w:rsidRPr="00C1028C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  <w:r w:rsidRPr="00682D56">
              <w:rPr>
                <w:rFonts w:ascii="Times New Roman" w:hAnsi="Times New Roman" w:cs="Times New Roman"/>
              </w:rPr>
              <w:t>Y4.6.3. Birey ve toplum arasındaki ilişkinin ortak sahiplik üzerinden kurulduğunu bilir.</w:t>
            </w:r>
          </w:p>
        </w:tc>
        <w:tc>
          <w:tcPr>
            <w:tcW w:w="2268" w:type="dxa"/>
            <w:vMerge/>
            <w:vAlign w:val="center"/>
          </w:tcPr>
          <w:p w:rsidR="006D7573" w:rsidRPr="00C01E80" w:rsidRDefault="006D7573" w:rsidP="006F526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6D7573" w:rsidRPr="00C01E80" w:rsidRDefault="006D7573" w:rsidP="006F526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6D7573" w:rsidRPr="00682D56" w:rsidRDefault="006D7573" w:rsidP="006F5260">
            <w:pPr>
              <w:rPr>
                <w:rFonts w:ascii="Times New Roman" w:hAnsi="Times New Roman" w:cs="Times New Roman"/>
              </w:rPr>
            </w:pPr>
            <w:r w:rsidRPr="00682D56">
              <w:rPr>
                <w:rFonts w:ascii="Times New Roman" w:hAnsi="Times New Roman" w:cs="Times New Roman"/>
              </w:rPr>
              <w:t xml:space="preserve">Birlikte yaşamanın paylaşmayı gerektirdiğine ve paylaşılanın üzerinde herkesin hakkı olduğuna vurgu yapılmalıdır. </w:t>
            </w:r>
          </w:p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  <w:r w:rsidRPr="00682D56">
              <w:rPr>
                <w:rFonts w:ascii="Times New Roman" w:hAnsi="Times New Roman" w:cs="Times New Roman"/>
              </w:rPr>
              <w:t>Toplumun ortak mallarını koruma sorumluluğuna vurgu yapılmalıdır.</w:t>
            </w:r>
          </w:p>
        </w:tc>
      </w:tr>
      <w:tr w:rsidR="006D7573" w:rsidRPr="00C1028C" w:rsidTr="006F5260">
        <w:trPr>
          <w:cantSplit/>
          <w:trHeight w:val="1395"/>
        </w:trPr>
        <w:tc>
          <w:tcPr>
            <w:tcW w:w="568" w:type="dxa"/>
            <w:textDirection w:val="btLr"/>
            <w:vAlign w:val="center"/>
          </w:tcPr>
          <w:p w:rsidR="006D7573" w:rsidRPr="00604596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21-25</w:t>
            </w:r>
            <w:r w:rsidR="006D7573">
              <w:rPr>
                <w:rFonts w:ascii="Times New Roman" w:hAnsi="Times New Roman" w:cs="Times New Roman"/>
              </w:rPr>
              <w:t xml:space="preserve"> MAYIS</w:t>
            </w:r>
          </w:p>
        </w:tc>
        <w:tc>
          <w:tcPr>
            <w:tcW w:w="567" w:type="dxa"/>
            <w:vAlign w:val="center"/>
          </w:tcPr>
          <w:p w:rsidR="006D7573" w:rsidRPr="00C1028C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83" w:type="dxa"/>
            <w:vAlign w:val="center"/>
          </w:tcPr>
          <w:p w:rsidR="006D7573" w:rsidRPr="00C1028C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  <w:r w:rsidRPr="002738A2">
              <w:rPr>
                <w:rFonts w:ascii="Times New Roman" w:hAnsi="Times New Roman" w:cs="Times New Roman"/>
              </w:rPr>
              <w:t>Y4.6.4. Yurttaş olmanın sorumluluklarını yerine getirir.</w:t>
            </w:r>
          </w:p>
        </w:tc>
        <w:tc>
          <w:tcPr>
            <w:tcW w:w="2268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:rsidR="006D7573" w:rsidRPr="001B1C5F" w:rsidRDefault="006D7573" w:rsidP="00273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1C5F">
              <w:rPr>
                <w:rFonts w:ascii="Times New Roman" w:hAnsi="Times New Roman" w:cs="Times New Roman"/>
                <w:sz w:val="20"/>
                <w:szCs w:val="20"/>
              </w:rPr>
              <w:t xml:space="preserve">Aktif yurttaşlık kavramına örneklerle vurgu yapılmalıdır. </w:t>
            </w:r>
          </w:p>
          <w:p w:rsidR="006D7573" w:rsidRPr="001B1C5F" w:rsidRDefault="006D7573" w:rsidP="00273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1C5F">
              <w:rPr>
                <w:rFonts w:ascii="Times New Roman" w:hAnsi="Times New Roman" w:cs="Times New Roman"/>
                <w:sz w:val="20"/>
                <w:szCs w:val="20"/>
              </w:rPr>
              <w:t xml:space="preserve">Aktif katılımın yurttaş olmanın gereği olduğu vurgulanmalıdır. </w:t>
            </w:r>
          </w:p>
          <w:p w:rsidR="006D7573" w:rsidRPr="001B1C5F" w:rsidRDefault="006D7573" w:rsidP="002738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1C5F">
              <w:rPr>
                <w:rFonts w:ascii="Times New Roman" w:hAnsi="Times New Roman" w:cs="Times New Roman"/>
                <w:sz w:val="20"/>
                <w:szCs w:val="20"/>
              </w:rPr>
              <w:t>Yurttaş 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ma sorumluluğu bireylerin konum</w:t>
            </w:r>
            <w:r w:rsidRPr="001B1C5F">
              <w:rPr>
                <w:rFonts w:ascii="Times New Roman" w:hAnsi="Times New Roman" w:cs="Times New Roman"/>
                <w:sz w:val="20"/>
                <w:szCs w:val="20"/>
              </w:rPr>
              <w:t xml:space="preserve">ları (çocuk-yetişkin) ile ilişkilendirilmelidir. </w:t>
            </w:r>
          </w:p>
          <w:p w:rsidR="006D7573" w:rsidRPr="00C1028C" w:rsidRDefault="006D7573" w:rsidP="002738A2">
            <w:pPr>
              <w:rPr>
                <w:rFonts w:ascii="Times New Roman" w:hAnsi="Times New Roman" w:cs="Times New Roman"/>
              </w:rPr>
            </w:pPr>
            <w:r w:rsidRPr="001B1C5F">
              <w:rPr>
                <w:rFonts w:ascii="Times New Roman" w:hAnsi="Times New Roman" w:cs="Times New Roman"/>
                <w:sz w:val="20"/>
                <w:szCs w:val="20"/>
              </w:rPr>
              <w:t>Yurttaşın 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em diğer yurttaşlara hem de dev</w:t>
            </w:r>
            <w:r w:rsidRPr="001B1C5F">
              <w:rPr>
                <w:rFonts w:ascii="Times New Roman" w:hAnsi="Times New Roman" w:cs="Times New Roman"/>
                <w:sz w:val="20"/>
                <w:szCs w:val="20"/>
              </w:rPr>
              <w:t>lete karşı sorumluluklarına değinilmelidir.</w:t>
            </w:r>
          </w:p>
        </w:tc>
      </w:tr>
      <w:tr w:rsidR="006D7573" w:rsidRPr="00C1028C" w:rsidTr="001B1C5F">
        <w:trPr>
          <w:cantSplit/>
          <w:trHeight w:val="1068"/>
        </w:trPr>
        <w:tc>
          <w:tcPr>
            <w:tcW w:w="568" w:type="dxa"/>
            <w:textDirection w:val="btLr"/>
            <w:vAlign w:val="center"/>
          </w:tcPr>
          <w:p w:rsidR="006D7573" w:rsidRPr="001B1C5F" w:rsidRDefault="00525DAD" w:rsidP="001B1C5F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28MAY-01</w:t>
            </w:r>
            <w:r w:rsidR="006D7573" w:rsidRPr="001B1C5F">
              <w:rPr>
                <w:rFonts w:ascii="Times New Roman" w:hAnsi="Times New Roman" w:cs="Times New Roman"/>
                <w:sz w:val="22"/>
                <w:szCs w:val="22"/>
              </w:rPr>
              <w:t xml:space="preserve"> HAZ.</w:t>
            </w:r>
          </w:p>
        </w:tc>
        <w:tc>
          <w:tcPr>
            <w:tcW w:w="567" w:type="dxa"/>
            <w:vAlign w:val="center"/>
          </w:tcPr>
          <w:p w:rsidR="006D7573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83" w:type="dxa"/>
            <w:vAlign w:val="center"/>
          </w:tcPr>
          <w:p w:rsidR="006D7573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vAlign w:val="center"/>
          </w:tcPr>
          <w:p w:rsidR="006D7573" w:rsidRPr="00C50EEE" w:rsidRDefault="006D7573" w:rsidP="006F5260">
            <w:pPr>
              <w:rPr>
                <w:rFonts w:ascii="Times New Roman" w:hAnsi="Times New Roman" w:cs="Times New Roman"/>
              </w:rPr>
            </w:pPr>
            <w:r w:rsidRPr="001B1C5F">
              <w:rPr>
                <w:rFonts w:ascii="Times New Roman" w:hAnsi="Times New Roman" w:cs="Times New Roman"/>
              </w:rPr>
              <w:t>Y4.6.5. Devletin yurttaşlarına karşı sorumluluklarını fark eder.</w:t>
            </w:r>
          </w:p>
        </w:tc>
        <w:tc>
          <w:tcPr>
            <w:tcW w:w="2268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6D7573" w:rsidRPr="00C50EEE" w:rsidRDefault="006D7573" w:rsidP="006F5260">
            <w:pPr>
              <w:rPr>
                <w:rFonts w:ascii="Times New Roman" w:hAnsi="Times New Roman" w:cs="Times New Roman"/>
              </w:rPr>
            </w:pPr>
            <w:r w:rsidRPr="001B1C5F">
              <w:rPr>
                <w:rFonts w:ascii="Times New Roman" w:hAnsi="Times New Roman" w:cs="Times New Roman"/>
              </w:rPr>
              <w:t>Kamu kurum ve kuruluşlarının yurttaşların haklarını korumak ve geliştirmek, yurttaşlarına hizmet etmek, onların ihtiyaçlarını ve güvenliğini karşılamak için var olduğuna değinilmelidir.</w:t>
            </w:r>
          </w:p>
        </w:tc>
      </w:tr>
      <w:tr w:rsidR="006D7573" w:rsidRPr="00C1028C" w:rsidTr="001B1C5F">
        <w:trPr>
          <w:cantSplit/>
          <w:trHeight w:val="972"/>
        </w:trPr>
        <w:tc>
          <w:tcPr>
            <w:tcW w:w="568" w:type="dxa"/>
            <w:textDirection w:val="btLr"/>
            <w:vAlign w:val="center"/>
          </w:tcPr>
          <w:p w:rsidR="006D7573" w:rsidRPr="001B1C5F" w:rsidRDefault="00525DAD" w:rsidP="006F5260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04-08</w:t>
            </w:r>
            <w:r w:rsidR="006D7573" w:rsidRPr="001B1C5F">
              <w:rPr>
                <w:rFonts w:ascii="Times New Roman" w:hAnsi="Times New Roman" w:cs="Times New Roman"/>
                <w:sz w:val="22"/>
                <w:szCs w:val="22"/>
              </w:rPr>
              <w:t xml:space="preserve"> HZRN</w:t>
            </w:r>
          </w:p>
        </w:tc>
        <w:tc>
          <w:tcPr>
            <w:tcW w:w="567" w:type="dxa"/>
            <w:vAlign w:val="center"/>
          </w:tcPr>
          <w:p w:rsidR="006D7573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83" w:type="dxa"/>
            <w:vAlign w:val="center"/>
          </w:tcPr>
          <w:p w:rsidR="006D7573" w:rsidRDefault="006D7573" w:rsidP="006F52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vAlign w:val="center"/>
          </w:tcPr>
          <w:p w:rsidR="006D7573" w:rsidRPr="001B1C5F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6D7573" w:rsidRPr="00C1028C" w:rsidRDefault="006D7573" w:rsidP="006F5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6D7573" w:rsidRPr="001B1C5F" w:rsidRDefault="006D7573" w:rsidP="006F5260">
            <w:pPr>
              <w:rPr>
                <w:rFonts w:ascii="Times New Roman" w:hAnsi="Times New Roman" w:cs="Times New Roman"/>
              </w:rPr>
            </w:pPr>
          </w:p>
        </w:tc>
      </w:tr>
    </w:tbl>
    <w:p w:rsidR="00470B1C" w:rsidRDefault="00470B1C" w:rsidP="009E79CF">
      <w:pPr>
        <w:tabs>
          <w:tab w:val="left" w:pos="13215"/>
        </w:tabs>
      </w:pPr>
    </w:p>
    <w:p w:rsidR="00CF6CCA" w:rsidRDefault="00CF6CCA" w:rsidP="00CF6C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1219"/>
        </w:tabs>
      </w:pPr>
      <w:r>
        <w:tab/>
      </w:r>
      <w:r>
        <w:tab/>
      </w:r>
      <w:r>
        <w:tab/>
      </w:r>
      <w:r>
        <w:tab/>
      </w:r>
      <w:r>
        <w:tab/>
        <w:t xml:space="preserve">                             </w:t>
      </w:r>
      <w:r>
        <w:tab/>
        <w:t xml:space="preserve">                Gökhan POLAT</w:t>
      </w:r>
      <w:r>
        <w:tab/>
        <w:t xml:space="preserve">                    Zafer TÜRKDOĞAN</w:t>
      </w:r>
    </w:p>
    <w:p w:rsidR="00CF6CCA" w:rsidRDefault="00CF6CCA" w:rsidP="00CF6CCA">
      <w:r>
        <w:t xml:space="preserve">        4-A sınıf öğretmeni                                                                       4-B sınıf Öğretmeni                                                                                   Okul Müdürü</w:t>
      </w:r>
    </w:p>
    <w:p w:rsidR="000521F9" w:rsidRDefault="009E79CF" w:rsidP="009E79CF">
      <w:pPr>
        <w:tabs>
          <w:tab w:val="left" w:pos="13215"/>
        </w:tabs>
      </w:pPr>
      <w:r>
        <w:tab/>
      </w:r>
      <w:bookmarkStart w:id="0" w:name="_GoBack"/>
      <w:bookmarkEnd w:id="0"/>
    </w:p>
    <w:sectPr w:rsidR="000521F9" w:rsidSect="006D7573">
      <w:pgSz w:w="16838" w:h="11906" w:orient="landscape"/>
      <w:pgMar w:top="851" w:right="357" w:bottom="284" w:left="1077" w:header="709" w:footer="709" w:gutter="0"/>
      <w:cols w:space="708"/>
      <w:docGrid w:linePitch="54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/>
  <w:rsids>
    <w:rsidRoot w:val="00C44A25"/>
    <w:rsid w:val="00014121"/>
    <w:rsid w:val="000521F9"/>
    <w:rsid w:val="000534D3"/>
    <w:rsid w:val="00077210"/>
    <w:rsid w:val="000A66E9"/>
    <w:rsid w:val="000C7FF9"/>
    <w:rsid w:val="000D4669"/>
    <w:rsid w:val="00104FBF"/>
    <w:rsid w:val="00185F33"/>
    <w:rsid w:val="001B1C5F"/>
    <w:rsid w:val="001F551C"/>
    <w:rsid w:val="002165C2"/>
    <w:rsid w:val="002738A2"/>
    <w:rsid w:val="00367DF9"/>
    <w:rsid w:val="004000DF"/>
    <w:rsid w:val="00411809"/>
    <w:rsid w:val="0046175D"/>
    <w:rsid w:val="0046641B"/>
    <w:rsid w:val="00470B1C"/>
    <w:rsid w:val="00486E12"/>
    <w:rsid w:val="00525DAD"/>
    <w:rsid w:val="00536172"/>
    <w:rsid w:val="005F72B8"/>
    <w:rsid w:val="00693A4F"/>
    <w:rsid w:val="006C0FD8"/>
    <w:rsid w:val="006D7573"/>
    <w:rsid w:val="00700DB7"/>
    <w:rsid w:val="0070686F"/>
    <w:rsid w:val="007407FC"/>
    <w:rsid w:val="007C7433"/>
    <w:rsid w:val="007E0DBA"/>
    <w:rsid w:val="00870B10"/>
    <w:rsid w:val="009A395D"/>
    <w:rsid w:val="009D32D9"/>
    <w:rsid w:val="009E79CF"/>
    <w:rsid w:val="00A22D79"/>
    <w:rsid w:val="00A90A14"/>
    <w:rsid w:val="00AF1C98"/>
    <w:rsid w:val="00B17D01"/>
    <w:rsid w:val="00B72864"/>
    <w:rsid w:val="00BA752D"/>
    <w:rsid w:val="00BB43D8"/>
    <w:rsid w:val="00BE031F"/>
    <w:rsid w:val="00BF0B6C"/>
    <w:rsid w:val="00C01E80"/>
    <w:rsid w:val="00C44A25"/>
    <w:rsid w:val="00C6446B"/>
    <w:rsid w:val="00CC511B"/>
    <w:rsid w:val="00CE5929"/>
    <w:rsid w:val="00CF6CCA"/>
    <w:rsid w:val="00D9635B"/>
    <w:rsid w:val="00E55EAA"/>
    <w:rsid w:val="00E810E2"/>
    <w:rsid w:val="00F221D8"/>
    <w:rsid w:val="00FA4404"/>
    <w:rsid w:val="00FF3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4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74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C511B"/>
    <w:pPr>
      <w:widowControl w:val="0"/>
    </w:pPr>
    <w:rPr>
      <w:rFonts w:ascii="Calibri" w:eastAsia="Calibri" w:hAnsi="Calibri" w:cs="Times New Roman"/>
      <w:sz w:val="22"/>
      <w:szCs w:val="22"/>
      <w:lang w:val="en-US"/>
    </w:rPr>
  </w:style>
  <w:style w:type="paragraph" w:customStyle="1" w:styleId="Stil">
    <w:name w:val="Stil"/>
    <w:rsid w:val="00CC511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4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74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C511B"/>
    <w:pPr>
      <w:widowControl w:val="0"/>
    </w:pPr>
    <w:rPr>
      <w:rFonts w:ascii="Calibri" w:eastAsia="Calibri" w:hAnsi="Calibri" w:cs="Times New Roman"/>
      <w:sz w:val="22"/>
      <w:szCs w:val="22"/>
      <w:lang w:val="en-US"/>
    </w:rPr>
  </w:style>
  <w:style w:type="paragraph" w:customStyle="1" w:styleId="Stil">
    <w:name w:val="Stil"/>
    <w:rsid w:val="00CC511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9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1558</Words>
  <Characters>8886</Characters>
  <Application>Microsoft Office Word</Application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</dc:creator>
  <cp:keywords/>
  <dc:description/>
  <cp:lastModifiedBy>bahriye</cp:lastModifiedBy>
  <cp:revision>57</cp:revision>
  <dcterms:created xsi:type="dcterms:W3CDTF">2016-06-30T12:51:00Z</dcterms:created>
  <dcterms:modified xsi:type="dcterms:W3CDTF">2017-09-05T17:40:00Z</dcterms:modified>
</cp:coreProperties>
</file>